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C7" w:rsidRPr="00AD2D00" w:rsidRDefault="00E55062" w:rsidP="00084BE1">
      <w:pPr>
        <w:pStyle w:val="Heading1"/>
        <w:pBdr>
          <w:top w:val="single" w:sz="36" w:space="1" w:color="auto"/>
        </w:pBdr>
        <w:tabs>
          <w:tab w:val="left" w:pos="4050"/>
        </w:tabs>
        <w:jc w:val="center"/>
        <w:rPr>
          <w:b/>
          <w:sz w:val="32"/>
          <w:szCs w:val="32"/>
        </w:rPr>
      </w:pPr>
      <w:r>
        <w:rPr>
          <w:b/>
          <w:sz w:val="32"/>
          <w:szCs w:val="32"/>
        </w:rPr>
        <w:t>4</w:t>
      </w:r>
      <w:r w:rsidR="00084BE1">
        <w:rPr>
          <w:b/>
          <w:sz w:val="32"/>
          <w:szCs w:val="32"/>
        </w:rPr>
        <w:t>2</w:t>
      </w:r>
      <w:r w:rsidR="00084BE1" w:rsidRPr="00084BE1">
        <w:rPr>
          <w:b/>
          <w:sz w:val="32"/>
          <w:szCs w:val="32"/>
          <w:vertAlign w:val="superscript"/>
        </w:rPr>
        <w:t>nd</w:t>
      </w:r>
      <w:r w:rsidR="00184DC7" w:rsidRPr="00AD2D00">
        <w:rPr>
          <w:b/>
          <w:sz w:val="32"/>
          <w:szCs w:val="32"/>
        </w:rPr>
        <w:t xml:space="preserve"> </w:t>
      </w:r>
      <w:r w:rsidR="00A83D0A" w:rsidRPr="00AD2D00">
        <w:rPr>
          <w:b/>
          <w:sz w:val="32"/>
          <w:szCs w:val="32"/>
        </w:rPr>
        <w:t>Midwest Processed/Cured Meat Workshop</w:t>
      </w:r>
    </w:p>
    <w:p w:rsidR="00184DC7" w:rsidRDefault="002D74E0" w:rsidP="00A83D0A">
      <w:pPr>
        <w:jc w:val="center"/>
        <w:rPr>
          <w:b/>
          <w:sz w:val="32"/>
          <w:szCs w:val="32"/>
        </w:rPr>
      </w:pPr>
      <w:r>
        <w:rPr>
          <w:b/>
          <w:sz w:val="32"/>
          <w:szCs w:val="32"/>
        </w:rPr>
        <w:t xml:space="preserve">Friday, </w:t>
      </w:r>
      <w:r w:rsidR="00084BE1">
        <w:rPr>
          <w:b/>
          <w:sz w:val="32"/>
          <w:szCs w:val="32"/>
        </w:rPr>
        <w:t>May 3</w:t>
      </w:r>
      <w:r w:rsidR="00184DC7" w:rsidRPr="00AD2D00">
        <w:rPr>
          <w:b/>
          <w:sz w:val="32"/>
          <w:szCs w:val="32"/>
        </w:rPr>
        <w:t xml:space="preserve">, </w:t>
      </w:r>
      <w:r w:rsidR="00184DC7" w:rsidRPr="00E07F8B">
        <w:rPr>
          <w:b/>
          <w:sz w:val="32"/>
          <w:szCs w:val="32"/>
        </w:rPr>
        <w:t>20</w:t>
      </w:r>
      <w:r w:rsidR="00BD4CC6">
        <w:rPr>
          <w:b/>
          <w:sz w:val="32"/>
          <w:szCs w:val="32"/>
        </w:rPr>
        <w:t>1</w:t>
      </w:r>
      <w:r w:rsidR="00084BE1">
        <w:rPr>
          <w:b/>
          <w:sz w:val="32"/>
          <w:szCs w:val="32"/>
        </w:rPr>
        <w:t>9</w:t>
      </w:r>
    </w:p>
    <w:p w:rsidR="00A83D0A" w:rsidRDefault="00A83D0A" w:rsidP="002A5732">
      <w:pPr>
        <w:pBdr>
          <w:top w:val="single" w:sz="36" w:space="1" w:color="auto"/>
        </w:pBdr>
        <w:jc w:val="center"/>
        <w:rPr>
          <w:sz w:val="28"/>
        </w:rPr>
      </w:pPr>
    </w:p>
    <w:p w:rsidR="00184DC7" w:rsidRDefault="00A73816" w:rsidP="0059646E">
      <w:pPr>
        <w:jc w:val="center"/>
        <w:rPr>
          <w:sz w:val="28"/>
        </w:rPr>
      </w:pPr>
      <w:r>
        <w:rPr>
          <w:sz w:val="28"/>
        </w:rPr>
        <w:t>1</w:t>
      </w:r>
      <w:r w:rsidR="005419BA">
        <w:rPr>
          <w:sz w:val="28"/>
        </w:rPr>
        <w:t>11</w:t>
      </w:r>
      <w:r>
        <w:rPr>
          <w:sz w:val="28"/>
        </w:rPr>
        <w:t xml:space="preserve"> Weber Hall, </w:t>
      </w:r>
      <w:r w:rsidR="00184DC7">
        <w:rPr>
          <w:sz w:val="28"/>
        </w:rPr>
        <w:t>N</w:t>
      </w:r>
      <w:r w:rsidR="0059646E">
        <w:rPr>
          <w:sz w:val="28"/>
        </w:rPr>
        <w:t>ortheast</w:t>
      </w:r>
      <w:r w:rsidR="00184DC7">
        <w:rPr>
          <w:sz w:val="28"/>
        </w:rPr>
        <w:t xml:space="preserve"> corner of KSU Campus, Manhattan, KS</w:t>
      </w:r>
    </w:p>
    <w:p w:rsidR="00184DC7" w:rsidRPr="00D116E3" w:rsidRDefault="00D116E3" w:rsidP="0059646E">
      <w:pPr>
        <w:jc w:val="center"/>
      </w:pPr>
      <w:r>
        <w:t xml:space="preserve">(on </w:t>
      </w:r>
      <w:proofErr w:type="spellStart"/>
      <w:smartTag w:uri="urn:schemas-microsoft-com:office:smarttags" w:element="Street">
        <w:smartTag w:uri="urn:schemas-microsoft-com:office:smarttags" w:element="address">
          <w:r>
            <w:t>Claflin</w:t>
          </w:r>
          <w:proofErr w:type="spellEnd"/>
          <w:r>
            <w:t xml:space="preserve"> Rd</w:t>
          </w:r>
        </w:smartTag>
      </w:smartTag>
      <w:r>
        <w:t xml:space="preserve"> just west of </w:t>
      </w:r>
      <w:smartTag w:uri="urn:schemas-microsoft-com:office:smarttags" w:element="Street">
        <w:smartTag w:uri="urn:schemas-microsoft-com:office:smarttags" w:element="address">
          <w:r>
            <w:t>N. Manhattan Ave.</w:t>
          </w:r>
        </w:smartTag>
      </w:smartTag>
      <w:r>
        <w:t xml:space="preserve"> intersection)</w:t>
      </w:r>
    </w:p>
    <w:p w:rsidR="00D116E3" w:rsidRPr="0035562F" w:rsidRDefault="00D116E3" w:rsidP="00184DC7">
      <w:pPr>
        <w:pStyle w:val="BodyText"/>
        <w:rPr>
          <w:b/>
          <w:szCs w:val="24"/>
        </w:rPr>
      </w:pPr>
    </w:p>
    <w:p w:rsidR="00305849" w:rsidRPr="00047F6D" w:rsidRDefault="00184DC7" w:rsidP="0035562F">
      <w:pPr>
        <w:rPr>
          <w:color w:val="000000" w:themeColor="text1"/>
          <w:sz w:val="24"/>
          <w:szCs w:val="24"/>
        </w:rPr>
      </w:pPr>
      <w:r w:rsidRPr="002B5F7E">
        <w:rPr>
          <w:b/>
          <w:color w:val="0D0D0D" w:themeColor="text1" w:themeTint="F2"/>
          <w:sz w:val="24"/>
          <w:szCs w:val="24"/>
        </w:rPr>
        <w:t>Program</w:t>
      </w:r>
      <w:r w:rsidRPr="00047F6D">
        <w:rPr>
          <w:b/>
          <w:color w:val="000000" w:themeColor="text1"/>
          <w:sz w:val="24"/>
          <w:szCs w:val="24"/>
        </w:rPr>
        <w:t>:</w:t>
      </w:r>
      <w:r w:rsidRPr="00047F6D">
        <w:rPr>
          <w:color w:val="000000" w:themeColor="text1"/>
          <w:sz w:val="24"/>
          <w:szCs w:val="24"/>
        </w:rPr>
        <w:t xml:space="preserve">  </w:t>
      </w:r>
      <w:r w:rsidR="005419BA" w:rsidRPr="00047F6D">
        <w:rPr>
          <w:color w:val="000000" w:themeColor="text1"/>
          <w:sz w:val="24"/>
          <w:szCs w:val="24"/>
        </w:rPr>
        <w:t xml:space="preserve">Plan to attend the </w:t>
      </w:r>
      <w:r w:rsidR="00E55062" w:rsidRPr="00047F6D">
        <w:rPr>
          <w:color w:val="000000" w:themeColor="text1"/>
          <w:sz w:val="24"/>
          <w:szCs w:val="24"/>
        </w:rPr>
        <w:t>4</w:t>
      </w:r>
      <w:r w:rsidR="00084BE1">
        <w:rPr>
          <w:color w:val="000000" w:themeColor="text1"/>
          <w:sz w:val="24"/>
          <w:szCs w:val="24"/>
        </w:rPr>
        <w:t>2</w:t>
      </w:r>
      <w:r w:rsidR="00084BE1" w:rsidRPr="00084BE1">
        <w:rPr>
          <w:color w:val="000000" w:themeColor="text1"/>
          <w:sz w:val="24"/>
          <w:szCs w:val="24"/>
          <w:vertAlign w:val="superscript"/>
        </w:rPr>
        <w:t>nd</w:t>
      </w:r>
      <w:r w:rsidR="001221FA" w:rsidRPr="00047F6D">
        <w:rPr>
          <w:color w:val="000000" w:themeColor="text1"/>
          <w:sz w:val="24"/>
          <w:szCs w:val="24"/>
        </w:rPr>
        <w:t xml:space="preserve"> Annual Midwest Meat Processing Workshop on </w:t>
      </w:r>
      <w:r w:rsidR="00084BE1">
        <w:rPr>
          <w:color w:val="000000" w:themeColor="text1"/>
          <w:sz w:val="24"/>
          <w:szCs w:val="24"/>
        </w:rPr>
        <w:t>May 3</w:t>
      </w:r>
      <w:r w:rsidR="001221FA" w:rsidRPr="00047F6D">
        <w:rPr>
          <w:color w:val="000000" w:themeColor="text1"/>
          <w:sz w:val="24"/>
          <w:szCs w:val="24"/>
        </w:rPr>
        <w:t xml:space="preserve"> at K-State. </w:t>
      </w:r>
      <w:r w:rsidR="00CD1317" w:rsidRPr="00047F6D">
        <w:rPr>
          <w:color w:val="000000" w:themeColor="text1"/>
          <w:sz w:val="24"/>
          <w:szCs w:val="24"/>
        </w:rPr>
        <w:t>Join us at the workshop and see, hear, taste and ask questions as state award winners share their expertise and demonstrate the manufacture and techniques used to make award</w:t>
      </w:r>
      <w:r w:rsidR="00C80796">
        <w:rPr>
          <w:color w:val="000000" w:themeColor="text1"/>
          <w:sz w:val="24"/>
          <w:szCs w:val="24"/>
        </w:rPr>
        <w:t xml:space="preserve"> </w:t>
      </w:r>
      <w:r w:rsidR="00CD1317" w:rsidRPr="00047F6D">
        <w:rPr>
          <w:color w:val="000000" w:themeColor="text1"/>
          <w:sz w:val="24"/>
          <w:szCs w:val="24"/>
        </w:rPr>
        <w:t xml:space="preserve">winning products.  </w:t>
      </w:r>
      <w:r w:rsidR="00E629C9">
        <w:rPr>
          <w:color w:val="000000" w:themeColor="text1"/>
          <w:sz w:val="24"/>
          <w:szCs w:val="24"/>
        </w:rPr>
        <w:t xml:space="preserve">Justin </w:t>
      </w:r>
      <w:proofErr w:type="spellStart"/>
      <w:r w:rsidR="00E629C9">
        <w:rPr>
          <w:color w:val="000000" w:themeColor="text1"/>
          <w:sz w:val="24"/>
          <w:szCs w:val="24"/>
        </w:rPr>
        <w:t>Stoot</w:t>
      </w:r>
      <w:proofErr w:type="spellEnd"/>
      <w:r w:rsidR="00E629C9">
        <w:rPr>
          <w:color w:val="000000" w:themeColor="text1"/>
          <w:sz w:val="24"/>
          <w:szCs w:val="24"/>
        </w:rPr>
        <w:t xml:space="preserve"> from </w:t>
      </w:r>
      <w:proofErr w:type="spellStart"/>
      <w:r w:rsidR="00E629C9">
        <w:rPr>
          <w:color w:val="000000" w:themeColor="text1"/>
          <w:sz w:val="24"/>
          <w:szCs w:val="24"/>
        </w:rPr>
        <w:t>Stroot</w:t>
      </w:r>
      <w:proofErr w:type="spellEnd"/>
      <w:r w:rsidR="00E629C9">
        <w:rPr>
          <w:color w:val="000000" w:themeColor="text1"/>
          <w:sz w:val="24"/>
          <w:szCs w:val="24"/>
        </w:rPr>
        <w:t xml:space="preserve"> Lockers </w:t>
      </w:r>
      <w:r w:rsidR="00F9243B">
        <w:rPr>
          <w:color w:val="000000" w:themeColor="text1"/>
          <w:sz w:val="24"/>
          <w:szCs w:val="24"/>
        </w:rPr>
        <w:t xml:space="preserve">in Mulvane </w:t>
      </w:r>
      <w:r w:rsidR="00E629C9">
        <w:rPr>
          <w:color w:val="000000" w:themeColor="text1"/>
          <w:sz w:val="24"/>
          <w:szCs w:val="24"/>
        </w:rPr>
        <w:t xml:space="preserve">will </w:t>
      </w:r>
      <w:r w:rsidR="00CD1317" w:rsidRPr="00047F6D">
        <w:rPr>
          <w:color w:val="000000" w:themeColor="text1"/>
          <w:sz w:val="24"/>
          <w:szCs w:val="24"/>
        </w:rPr>
        <w:t xml:space="preserve">demonstrate making his award winning </w:t>
      </w:r>
      <w:r w:rsidR="00E629C9">
        <w:rPr>
          <w:color w:val="000000" w:themeColor="text1"/>
          <w:sz w:val="24"/>
          <w:szCs w:val="24"/>
        </w:rPr>
        <w:t>whole muscle jerky</w:t>
      </w:r>
      <w:r w:rsidR="00CD1317" w:rsidRPr="00047F6D">
        <w:rPr>
          <w:color w:val="000000" w:themeColor="text1"/>
          <w:sz w:val="24"/>
          <w:szCs w:val="24"/>
        </w:rPr>
        <w:t xml:space="preserve">, and </w:t>
      </w:r>
      <w:r w:rsidR="00E629C9">
        <w:rPr>
          <w:color w:val="000000" w:themeColor="text1"/>
          <w:sz w:val="24"/>
          <w:szCs w:val="24"/>
        </w:rPr>
        <w:t>Drew Forster</w:t>
      </w:r>
      <w:r w:rsidR="00E55062" w:rsidRPr="00047F6D">
        <w:rPr>
          <w:color w:val="000000" w:themeColor="text1"/>
          <w:sz w:val="24"/>
          <w:szCs w:val="24"/>
        </w:rPr>
        <w:t xml:space="preserve"> from </w:t>
      </w:r>
      <w:proofErr w:type="spellStart"/>
      <w:r w:rsidR="00F9243B">
        <w:rPr>
          <w:color w:val="000000" w:themeColor="text1"/>
          <w:sz w:val="24"/>
          <w:szCs w:val="24"/>
        </w:rPr>
        <w:t>Farview</w:t>
      </w:r>
      <w:proofErr w:type="spellEnd"/>
      <w:r w:rsidR="00F9243B">
        <w:rPr>
          <w:color w:val="000000" w:themeColor="text1"/>
          <w:sz w:val="24"/>
          <w:szCs w:val="24"/>
        </w:rPr>
        <w:t xml:space="preserve"> Farms Meat</w:t>
      </w:r>
      <w:r w:rsidR="00E55062" w:rsidRPr="00047F6D">
        <w:rPr>
          <w:color w:val="000000" w:themeColor="text1"/>
          <w:sz w:val="24"/>
          <w:szCs w:val="24"/>
        </w:rPr>
        <w:t xml:space="preserve"> in </w:t>
      </w:r>
      <w:r w:rsidR="00F9243B">
        <w:rPr>
          <w:color w:val="000000" w:themeColor="text1"/>
          <w:sz w:val="24"/>
          <w:szCs w:val="24"/>
        </w:rPr>
        <w:t>Topeka</w:t>
      </w:r>
      <w:r w:rsidR="00CD1317" w:rsidRPr="00047F6D">
        <w:rPr>
          <w:color w:val="000000" w:themeColor="text1"/>
          <w:sz w:val="24"/>
          <w:szCs w:val="24"/>
        </w:rPr>
        <w:t xml:space="preserve"> will demonstrate production of </w:t>
      </w:r>
      <w:r w:rsidR="001358B7" w:rsidRPr="00047F6D">
        <w:rPr>
          <w:color w:val="000000" w:themeColor="text1"/>
          <w:sz w:val="24"/>
          <w:szCs w:val="24"/>
        </w:rPr>
        <w:t>his</w:t>
      </w:r>
      <w:r w:rsidR="00E55062" w:rsidRPr="00047F6D">
        <w:rPr>
          <w:color w:val="000000" w:themeColor="text1"/>
          <w:sz w:val="24"/>
          <w:szCs w:val="24"/>
        </w:rPr>
        <w:t xml:space="preserve"> </w:t>
      </w:r>
      <w:r w:rsidR="00CD1317" w:rsidRPr="00047F6D">
        <w:rPr>
          <w:color w:val="000000" w:themeColor="text1"/>
          <w:sz w:val="24"/>
          <w:szCs w:val="24"/>
        </w:rPr>
        <w:t>award</w:t>
      </w:r>
      <w:r w:rsidR="00C80796">
        <w:rPr>
          <w:color w:val="000000" w:themeColor="text1"/>
          <w:sz w:val="24"/>
          <w:szCs w:val="24"/>
        </w:rPr>
        <w:t xml:space="preserve"> </w:t>
      </w:r>
      <w:r w:rsidR="00CD1317" w:rsidRPr="00047F6D">
        <w:rPr>
          <w:color w:val="000000" w:themeColor="text1"/>
          <w:sz w:val="24"/>
          <w:szCs w:val="24"/>
        </w:rPr>
        <w:t xml:space="preserve">winning </w:t>
      </w:r>
      <w:r w:rsidR="00F9243B">
        <w:rPr>
          <w:color w:val="000000" w:themeColor="text1"/>
          <w:sz w:val="24"/>
          <w:szCs w:val="24"/>
        </w:rPr>
        <w:t xml:space="preserve">smoked sausage. Terry Spaulding, Labeling/Packaging Specialist, and Ed </w:t>
      </w:r>
      <w:proofErr w:type="spellStart"/>
      <w:r w:rsidR="00F9243B">
        <w:rPr>
          <w:color w:val="000000" w:themeColor="text1"/>
          <w:sz w:val="24"/>
          <w:szCs w:val="24"/>
        </w:rPr>
        <w:t>Lonergan</w:t>
      </w:r>
      <w:proofErr w:type="spellEnd"/>
      <w:r w:rsidR="00CD1317" w:rsidRPr="00047F6D">
        <w:rPr>
          <w:color w:val="000000" w:themeColor="text1"/>
          <w:sz w:val="24"/>
          <w:szCs w:val="24"/>
        </w:rPr>
        <w:t xml:space="preserve">, </w:t>
      </w:r>
      <w:r w:rsidR="00481DD1">
        <w:rPr>
          <w:color w:val="000000" w:themeColor="text1"/>
          <w:sz w:val="24"/>
          <w:szCs w:val="24"/>
        </w:rPr>
        <w:t xml:space="preserve">Director of Packaging, </w:t>
      </w:r>
      <w:r w:rsidR="00961B99">
        <w:rPr>
          <w:color w:val="000000" w:themeColor="text1"/>
          <w:sz w:val="24"/>
          <w:szCs w:val="24"/>
        </w:rPr>
        <w:t>from</w:t>
      </w:r>
      <w:r w:rsidR="001358B7" w:rsidRPr="00047F6D">
        <w:rPr>
          <w:color w:val="000000" w:themeColor="text1"/>
          <w:sz w:val="24"/>
          <w:szCs w:val="24"/>
        </w:rPr>
        <w:t xml:space="preserve"> </w:t>
      </w:r>
      <w:proofErr w:type="spellStart"/>
      <w:r w:rsidR="001358B7" w:rsidRPr="00047F6D">
        <w:rPr>
          <w:color w:val="000000" w:themeColor="text1"/>
          <w:sz w:val="24"/>
          <w:szCs w:val="24"/>
        </w:rPr>
        <w:t>UltraSou</w:t>
      </w:r>
      <w:r w:rsidR="00047F6D" w:rsidRPr="00047F6D">
        <w:rPr>
          <w:color w:val="000000" w:themeColor="text1"/>
          <w:sz w:val="24"/>
          <w:szCs w:val="24"/>
        </w:rPr>
        <w:t>r</w:t>
      </w:r>
      <w:r w:rsidR="001358B7" w:rsidRPr="00047F6D">
        <w:rPr>
          <w:color w:val="000000" w:themeColor="text1"/>
          <w:sz w:val="24"/>
          <w:szCs w:val="24"/>
        </w:rPr>
        <w:t>ce</w:t>
      </w:r>
      <w:proofErr w:type="spellEnd"/>
      <w:r w:rsidR="00076303">
        <w:rPr>
          <w:color w:val="000000" w:themeColor="text1"/>
          <w:sz w:val="24"/>
          <w:szCs w:val="24"/>
        </w:rPr>
        <w:t>,</w:t>
      </w:r>
      <w:r w:rsidR="00481DD1">
        <w:rPr>
          <w:color w:val="000000" w:themeColor="text1"/>
          <w:sz w:val="24"/>
          <w:szCs w:val="24"/>
        </w:rPr>
        <w:t xml:space="preserve"> </w:t>
      </w:r>
      <w:r w:rsidR="00C46D25" w:rsidRPr="00047F6D">
        <w:rPr>
          <w:color w:val="000000" w:themeColor="text1"/>
          <w:sz w:val="24"/>
          <w:szCs w:val="24"/>
        </w:rPr>
        <w:t xml:space="preserve">will </w:t>
      </w:r>
      <w:r w:rsidR="00481DD1">
        <w:rPr>
          <w:color w:val="000000" w:themeColor="text1"/>
          <w:sz w:val="24"/>
          <w:szCs w:val="24"/>
        </w:rPr>
        <w:t xml:space="preserve">discuss the basics of packaging meat products along with a </w:t>
      </w:r>
      <w:r w:rsidR="001358B7" w:rsidRPr="00047F6D">
        <w:rPr>
          <w:color w:val="000000" w:themeColor="text1"/>
          <w:sz w:val="24"/>
          <w:szCs w:val="24"/>
        </w:rPr>
        <w:t>demonstrat</w:t>
      </w:r>
      <w:r w:rsidR="00481DD1">
        <w:rPr>
          <w:color w:val="000000" w:themeColor="text1"/>
          <w:sz w:val="24"/>
          <w:szCs w:val="24"/>
        </w:rPr>
        <w:t xml:space="preserve">ion of the dual chamber vacuum packager and </w:t>
      </w:r>
      <w:proofErr w:type="spellStart"/>
      <w:r w:rsidR="00481DD1">
        <w:rPr>
          <w:color w:val="000000" w:themeColor="text1"/>
          <w:sz w:val="24"/>
          <w:szCs w:val="24"/>
        </w:rPr>
        <w:t>rollstock</w:t>
      </w:r>
      <w:proofErr w:type="spellEnd"/>
      <w:r w:rsidR="00481DD1">
        <w:rPr>
          <w:color w:val="000000" w:themeColor="text1"/>
          <w:sz w:val="24"/>
          <w:szCs w:val="24"/>
        </w:rPr>
        <w:t xml:space="preserve"> packager.</w:t>
      </w:r>
      <w:r w:rsidR="00C46D25" w:rsidRPr="00047F6D">
        <w:rPr>
          <w:color w:val="000000" w:themeColor="text1"/>
          <w:sz w:val="24"/>
          <w:szCs w:val="24"/>
        </w:rPr>
        <w:t xml:space="preserve"> </w:t>
      </w:r>
      <w:r w:rsidR="00961B99">
        <w:rPr>
          <w:color w:val="000000" w:themeColor="text1"/>
          <w:sz w:val="24"/>
          <w:szCs w:val="24"/>
        </w:rPr>
        <w:t xml:space="preserve">Rolf </w:t>
      </w:r>
      <w:proofErr w:type="spellStart"/>
      <w:r w:rsidR="00961B99">
        <w:rPr>
          <w:color w:val="000000" w:themeColor="text1"/>
          <w:sz w:val="24"/>
          <w:szCs w:val="24"/>
        </w:rPr>
        <w:t>Hammann</w:t>
      </w:r>
      <w:proofErr w:type="spellEnd"/>
      <w:r w:rsidR="00961B99">
        <w:rPr>
          <w:color w:val="000000" w:themeColor="text1"/>
          <w:sz w:val="24"/>
          <w:szCs w:val="24"/>
        </w:rPr>
        <w:t xml:space="preserve"> from WTI Inc., will discuss how the shelf life of fresh ground products, including ground beef, can be extended using </w:t>
      </w:r>
      <w:proofErr w:type="spellStart"/>
      <w:r w:rsidR="00961B99">
        <w:rPr>
          <w:color w:val="000000" w:themeColor="text1"/>
          <w:sz w:val="24"/>
          <w:szCs w:val="24"/>
        </w:rPr>
        <w:t>FreShield</w:t>
      </w:r>
      <w:proofErr w:type="spellEnd"/>
      <w:r w:rsidR="00961B99">
        <w:rPr>
          <w:color w:val="000000" w:themeColor="text1"/>
          <w:sz w:val="24"/>
          <w:szCs w:val="24"/>
        </w:rPr>
        <w:t>™, a blend of lemon juice concentrate and dried vinegar with clean meat label applications.</w:t>
      </w:r>
      <w:r w:rsidR="00961B99" w:rsidRPr="00047F6D">
        <w:rPr>
          <w:color w:val="000000" w:themeColor="text1"/>
          <w:sz w:val="24"/>
          <w:szCs w:val="24"/>
        </w:rPr>
        <w:t xml:space="preserve"> </w:t>
      </w:r>
      <w:r w:rsidR="00F96D11">
        <w:rPr>
          <w:color w:val="000000" w:themeColor="text1"/>
          <w:sz w:val="24"/>
          <w:szCs w:val="24"/>
        </w:rPr>
        <w:t>Dylan Walton</w:t>
      </w:r>
      <w:r w:rsidR="001358B7" w:rsidRPr="00047F6D">
        <w:rPr>
          <w:color w:val="000000" w:themeColor="text1"/>
          <w:sz w:val="24"/>
          <w:szCs w:val="24"/>
        </w:rPr>
        <w:t xml:space="preserve"> </w:t>
      </w:r>
      <w:r w:rsidR="00447989">
        <w:rPr>
          <w:color w:val="000000" w:themeColor="text1"/>
          <w:sz w:val="24"/>
          <w:szCs w:val="24"/>
        </w:rPr>
        <w:t xml:space="preserve">and Kurt Carter </w:t>
      </w:r>
      <w:r w:rsidR="001358B7" w:rsidRPr="00047F6D">
        <w:rPr>
          <w:color w:val="000000" w:themeColor="text1"/>
          <w:sz w:val="24"/>
          <w:szCs w:val="24"/>
        </w:rPr>
        <w:t xml:space="preserve">from Walton’s, Inc. will </w:t>
      </w:r>
      <w:r w:rsidR="00447989">
        <w:rPr>
          <w:color w:val="000000" w:themeColor="text1"/>
          <w:sz w:val="24"/>
          <w:szCs w:val="24"/>
        </w:rPr>
        <w:t xml:space="preserve">cover the basics of award winning bratwurst production, followed by a bratwurst demonstration. </w:t>
      </w:r>
      <w:r w:rsidR="00961B99">
        <w:rPr>
          <w:color w:val="000000" w:themeColor="text1"/>
          <w:sz w:val="24"/>
          <w:szCs w:val="24"/>
        </w:rPr>
        <w:t>Terry Houser</w:t>
      </w:r>
      <w:r w:rsidR="001358B7" w:rsidRPr="00047F6D">
        <w:rPr>
          <w:color w:val="000000" w:themeColor="text1"/>
          <w:sz w:val="24"/>
          <w:szCs w:val="24"/>
        </w:rPr>
        <w:t xml:space="preserve">, </w:t>
      </w:r>
      <w:r w:rsidR="00961B99">
        <w:rPr>
          <w:color w:val="000000" w:themeColor="text1"/>
          <w:sz w:val="24"/>
          <w:szCs w:val="24"/>
        </w:rPr>
        <w:t>KSU</w:t>
      </w:r>
      <w:r w:rsidR="00C80796">
        <w:rPr>
          <w:color w:val="000000" w:themeColor="text1"/>
          <w:sz w:val="24"/>
          <w:szCs w:val="24"/>
        </w:rPr>
        <w:t>,</w:t>
      </w:r>
      <w:r w:rsidR="001358B7" w:rsidRPr="00047F6D">
        <w:rPr>
          <w:color w:val="000000" w:themeColor="text1"/>
          <w:sz w:val="24"/>
          <w:szCs w:val="24"/>
        </w:rPr>
        <w:t xml:space="preserve"> will </w:t>
      </w:r>
      <w:r w:rsidR="00961B99">
        <w:rPr>
          <w:color w:val="000000" w:themeColor="text1"/>
          <w:sz w:val="24"/>
          <w:szCs w:val="24"/>
        </w:rPr>
        <w:t>follow this up with a discussion and demonstration on using antioxidants in fresh bratwurst.  He will also discuss beef quality grading together with a demonstration on quality grading. Liz Boyle</w:t>
      </w:r>
      <w:r w:rsidR="00D02EB4">
        <w:rPr>
          <w:color w:val="000000" w:themeColor="text1"/>
          <w:sz w:val="24"/>
          <w:szCs w:val="24"/>
        </w:rPr>
        <w:t>, KSU,</w:t>
      </w:r>
      <w:r w:rsidR="00961B99">
        <w:rPr>
          <w:color w:val="000000" w:themeColor="text1"/>
          <w:sz w:val="24"/>
          <w:szCs w:val="24"/>
        </w:rPr>
        <w:t xml:space="preserve"> will </w:t>
      </w:r>
      <w:r w:rsidR="00D02EB4">
        <w:rPr>
          <w:color w:val="000000" w:themeColor="text1"/>
          <w:sz w:val="24"/>
          <w:szCs w:val="24"/>
        </w:rPr>
        <w:t>discuss</w:t>
      </w:r>
      <w:r w:rsidR="00961B99">
        <w:rPr>
          <w:color w:val="000000" w:themeColor="text1"/>
          <w:sz w:val="24"/>
          <w:szCs w:val="24"/>
        </w:rPr>
        <w:t xml:space="preserve"> using encapsulated acids as an alternative to starter cultures in sausage p</w:t>
      </w:r>
      <w:r w:rsidR="00091521">
        <w:rPr>
          <w:color w:val="000000" w:themeColor="text1"/>
          <w:sz w:val="24"/>
          <w:szCs w:val="24"/>
        </w:rPr>
        <w:t xml:space="preserve">roducts and provide a tasting with products made using encapsulated citric acid, starter culture, and vinegar.  </w:t>
      </w:r>
      <w:r w:rsidR="00CD1317" w:rsidRPr="00047F6D">
        <w:rPr>
          <w:color w:val="000000" w:themeColor="text1"/>
          <w:sz w:val="24"/>
          <w:szCs w:val="24"/>
        </w:rPr>
        <w:t>Mark your calendar and come to this workshop to learn techniques to improve business strategies, product quality, and safety that could result in tastier product, longer shelf life, and greater sales and business opportunities.</w:t>
      </w:r>
    </w:p>
    <w:p w:rsidR="00CD1317" w:rsidRPr="0035562F" w:rsidRDefault="00CD1317" w:rsidP="0035562F"/>
    <w:p w:rsidR="00B83FC4" w:rsidRDefault="00205D86" w:rsidP="00184DC7">
      <w:pPr>
        <w:pStyle w:val="BodyText"/>
        <w:rPr>
          <w:color w:val="000000"/>
        </w:rPr>
      </w:pPr>
      <w:r w:rsidRPr="007E6A0A">
        <w:rPr>
          <w:b/>
          <w:color w:val="000000"/>
          <w:szCs w:val="24"/>
        </w:rPr>
        <w:t>Lodging</w:t>
      </w:r>
      <w:r w:rsidR="00184DC7" w:rsidRPr="007E6A0A">
        <w:rPr>
          <w:b/>
          <w:color w:val="000000"/>
          <w:szCs w:val="24"/>
        </w:rPr>
        <w:t>:</w:t>
      </w:r>
      <w:r w:rsidR="00184DC7" w:rsidRPr="007E6A0A">
        <w:rPr>
          <w:color w:val="000000"/>
        </w:rPr>
        <w:t xml:space="preserve"> A block of ro</w:t>
      </w:r>
      <w:r w:rsidR="00D116E3" w:rsidRPr="007E6A0A">
        <w:rPr>
          <w:color w:val="000000"/>
        </w:rPr>
        <w:t xml:space="preserve">oms is available for </w:t>
      </w:r>
      <w:r w:rsidR="00036826">
        <w:rPr>
          <w:i/>
          <w:color w:val="000000"/>
        </w:rPr>
        <w:t>Thursday</w:t>
      </w:r>
      <w:r w:rsidR="007E6A0A" w:rsidRPr="007E6A0A">
        <w:rPr>
          <w:i/>
          <w:color w:val="000000"/>
        </w:rPr>
        <w:t xml:space="preserve"> through Saturday</w:t>
      </w:r>
      <w:r w:rsidR="00BE1E75" w:rsidRPr="007E6A0A">
        <w:rPr>
          <w:b/>
          <w:i/>
          <w:color w:val="000000"/>
          <w:szCs w:val="24"/>
        </w:rPr>
        <w:t xml:space="preserve"> </w:t>
      </w:r>
      <w:r w:rsidR="00184DC7" w:rsidRPr="007E6A0A">
        <w:rPr>
          <w:i/>
          <w:color w:val="000000"/>
        </w:rPr>
        <w:t>ni</w:t>
      </w:r>
      <w:r w:rsidR="008C0C82" w:rsidRPr="007E6A0A">
        <w:rPr>
          <w:i/>
          <w:color w:val="000000"/>
        </w:rPr>
        <w:t>ght</w:t>
      </w:r>
      <w:r w:rsidR="007E6A0A" w:rsidRPr="007E6A0A">
        <w:rPr>
          <w:i/>
          <w:color w:val="000000"/>
        </w:rPr>
        <w:t>s</w:t>
      </w:r>
      <w:r w:rsidR="00184DC7" w:rsidRPr="007E6A0A">
        <w:rPr>
          <w:i/>
          <w:color w:val="000000"/>
        </w:rPr>
        <w:t xml:space="preserve">, </w:t>
      </w:r>
      <w:r w:rsidR="00084BE1">
        <w:rPr>
          <w:i/>
          <w:color w:val="000000"/>
        </w:rPr>
        <w:t>May 2-5</w:t>
      </w:r>
      <w:r w:rsidR="00DA0727">
        <w:rPr>
          <w:i/>
          <w:color w:val="000000"/>
        </w:rPr>
        <w:t xml:space="preserve"> </w:t>
      </w:r>
      <w:r w:rsidR="00184DC7" w:rsidRPr="007E6A0A">
        <w:rPr>
          <w:color w:val="000000"/>
        </w:rPr>
        <w:t xml:space="preserve">at the </w:t>
      </w:r>
      <w:r w:rsidR="00CE1AF5">
        <w:rPr>
          <w:color w:val="000000"/>
        </w:rPr>
        <w:t>Four Points by Sheraton</w:t>
      </w:r>
      <w:r w:rsidR="00595BCB">
        <w:rPr>
          <w:color w:val="000000"/>
        </w:rPr>
        <w:t xml:space="preserve">, </w:t>
      </w:r>
      <w:r w:rsidR="0013469D">
        <w:rPr>
          <w:color w:val="000000"/>
        </w:rPr>
        <w:t xml:space="preserve">530 Richards </w:t>
      </w:r>
      <w:proofErr w:type="spellStart"/>
      <w:r w:rsidR="0013469D">
        <w:rPr>
          <w:color w:val="000000"/>
        </w:rPr>
        <w:t>Dr</w:t>
      </w:r>
      <w:proofErr w:type="spellEnd"/>
      <w:r w:rsidR="0013469D">
        <w:rPr>
          <w:color w:val="000000"/>
        </w:rPr>
        <w:t xml:space="preserve">, Manhattan, KS 66502, </w:t>
      </w:r>
      <w:r w:rsidR="008C0C82" w:rsidRPr="007E6A0A">
        <w:rPr>
          <w:color w:val="000000"/>
        </w:rPr>
        <w:t>phone</w:t>
      </w:r>
      <w:r w:rsidR="00184DC7" w:rsidRPr="007E6A0A">
        <w:rPr>
          <w:color w:val="000000"/>
        </w:rPr>
        <w:t xml:space="preserve"> </w:t>
      </w:r>
      <w:r w:rsidR="00184DC7" w:rsidRPr="007E6A0A">
        <w:rPr>
          <w:b/>
          <w:color w:val="000000"/>
        </w:rPr>
        <w:t>785-539-5311</w:t>
      </w:r>
      <w:r w:rsidR="0013469D" w:rsidRPr="0013469D">
        <w:rPr>
          <w:color w:val="000000"/>
        </w:rPr>
        <w:t>,</w:t>
      </w:r>
      <w:r w:rsidR="0013469D">
        <w:rPr>
          <w:b/>
          <w:color w:val="000000"/>
        </w:rPr>
        <w:t xml:space="preserve"> </w:t>
      </w:r>
      <w:r w:rsidR="0039771D" w:rsidRPr="007E6A0A">
        <w:rPr>
          <w:color w:val="000000"/>
        </w:rPr>
        <w:t>at</w:t>
      </w:r>
      <w:r w:rsidR="008C0C82" w:rsidRPr="007E6A0A">
        <w:rPr>
          <w:color w:val="000000"/>
        </w:rPr>
        <w:t xml:space="preserve"> </w:t>
      </w:r>
      <w:r w:rsidR="00184DC7" w:rsidRPr="007E6A0A">
        <w:rPr>
          <w:color w:val="000000"/>
        </w:rPr>
        <w:t>a double room rate of $</w:t>
      </w:r>
      <w:r w:rsidR="0013469D">
        <w:rPr>
          <w:color w:val="000000"/>
        </w:rPr>
        <w:t>8</w:t>
      </w:r>
      <w:r w:rsidR="003B6EAE">
        <w:rPr>
          <w:color w:val="000000"/>
        </w:rPr>
        <w:t>3</w:t>
      </w:r>
      <w:r w:rsidR="008C0C82" w:rsidRPr="007E6A0A">
        <w:rPr>
          <w:color w:val="000000"/>
        </w:rPr>
        <w:t xml:space="preserve"> per night</w:t>
      </w:r>
      <w:r w:rsidR="00184DC7" w:rsidRPr="007E6A0A">
        <w:rPr>
          <w:color w:val="000000"/>
        </w:rPr>
        <w:t xml:space="preserve"> </w:t>
      </w:r>
      <w:r w:rsidRPr="007E6A0A">
        <w:rPr>
          <w:color w:val="000000"/>
        </w:rPr>
        <w:t>plus</w:t>
      </w:r>
      <w:r w:rsidR="00184DC7" w:rsidRPr="007E6A0A">
        <w:rPr>
          <w:color w:val="000000"/>
        </w:rPr>
        <w:t xml:space="preserve"> </w:t>
      </w:r>
      <w:r w:rsidR="0013469D">
        <w:rPr>
          <w:color w:val="000000"/>
        </w:rPr>
        <w:t>tax</w:t>
      </w:r>
      <w:r w:rsidR="003B6EAE">
        <w:rPr>
          <w:color w:val="000000"/>
        </w:rPr>
        <w:t>es</w:t>
      </w:r>
      <w:r w:rsidR="00036826">
        <w:rPr>
          <w:color w:val="000000"/>
        </w:rPr>
        <w:t xml:space="preserve">; poolside </w:t>
      </w:r>
      <w:r w:rsidR="0039771D">
        <w:rPr>
          <w:color w:val="000000"/>
        </w:rPr>
        <w:t>is an</w:t>
      </w:r>
      <w:r w:rsidR="00036826">
        <w:rPr>
          <w:color w:val="000000"/>
        </w:rPr>
        <w:t xml:space="preserve"> additional $20 per night</w:t>
      </w:r>
      <w:r w:rsidR="00184DC7" w:rsidRPr="007E6A0A">
        <w:rPr>
          <w:color w:val="000000"/>
        </w:rPr>
        <w:t xml:space="preserve">. </w:t>
      </w:r>
      <w:r w:rsidRPr="007E6A0A">
        <w:rPr>
          <w:color w:val="000000"/>
        </w:rPr>
        <w:t>Ask for the “</w:t>
      </w:r>
      <w:r w:rsidR="00942E8A">
        <w:rPr>
          <w:color w:val="000000"/>
        </w:rPr>
        <w:t>K</w:t>
      </w:r>
      <w:r w:rsidR="00E629C9">
        <w:rPr>
          <w:color w:val="000000"/>
        </w:rPr>
        <w:t xml:space="preserve">ansas </w:t>
      </w:r>
      <w:r w:rsidR="00B51B6A">
        <w:rPr>
          <w:color w:val="000000"/>
        </w:rPr>
        <w:t>Meat Group</w:t>
      </w:r>
      <w:r w:rsidRPr="007E6A0A">
        <w:rPr>
          <w:color w:val="000000"/>
        </w:rPr>
        <w:t xml:space="preserve">” block.  </w:t>
      </w:r>
      <w:r w:rsidR="00184DC7" w:rsidRPr="007E6A0A">
        <w:rPr>
          <w:color w:val="000000"/>
        </w:rPr>
        <w:t xml:space="preserve">The block is </w:t>
      </w:r>
      <w:r w:rsidR="00184DC7" w:rsidRPr="007E6A0A">
        <w:rPr>
          <w:b/>
          <w:i/>
          <w:color w:val="000000"/>
        </w:rPr>
        <w:t xml:space="preserve">held until </w:t>
      </w:r>
      <w:r w:rsidR="00E629C9">
        <w:rPr>
          <w:b/>
          <w:i/>
          <w:color w:val="000000"/>
        </w:rPr>
        <w:t>April</w:t>
      </w:r>
      <w:r w:rsidR="0039771D">
        <w:rPr>
          <w:b/>
          <w:i/>
          <w:color w:val="000000"/>
        </w:rPr>
        <w:t xml:space="preserve"> </w:t>
      </w:r>
      <w:r w:rsidR="00DA0727">
        <w:rPr>
          <w:b/>
          <w:i/>
          <w:color w:val="000000"/>
        </w:rPr>
        <w:t>10</w:t>
      </w:r>
      <w:r w:rsidR="00184DC7" w:rsidRPr="007E6A0A">
        <w:rPr>
          <w:color w:val="000000"/>
        </w:rPr>
        <w:t xml:space="preserve">.  </w:t>
      </w:r>
    </w:p>
    <w:p w:rsidR="00205D86" w:rsidRPr="007E6A0A" w:rsidRDefault="00205D86" w:rsidP="00184DC7">
      <w:pPr>
        <w:pStyle w:val="BodyText"/>
        <w:rPr>
          <w:color w:val="000000"/>
        </w:rPr>
      </w:pPr>
      <w:r w:rsidRPr="007E6A0A">
        <w:rPr>
          <w:color w:val="000000"/>
        </w:rPr>
        <w:t xml:space="preserve">Other hotels in the area are: </w:t>
      </w:r>
    </w:p>
    <w:p w:rsidR="00205D86" w:rsidRDefault="00184DC7" w:rsidP="00184DC7">
      <w:pPr>
        <w:pStyle w:val="BodyText"/>
      </w:pPr>
      <w:r>
        <w:t>Fairfield Inn by Marriott</w:t>
      </w:r>
      <w:r w:rsidR="00205D86">
        <w:tab/>
      </w:r>
      <w:r>
        <w:t>785-539-2400</w:t>
      </w:r>
      <w:r w:rsidR="00494988">
        <w:tab/>
      </w:r>
      <w:r w:rsidR="00494988">
        <w:tab/>
        <w:t>Parkwood Inn &amp; Suites</w:t>
      </w:r>
      <w:r w:rsidR="00494988">
        <w:tab/>
      </w:r>
      <w:r w:rsidR="002B5F7E">
        <w:t>785</w:t>
      </w:r>
      <w:r w:rsidR="006134B6">
        <w:t>-</w:t>
      </w:r>
      <w:r w:rsidR="002B5F7E">
        <w:t>320</w:t>
      </w:r>
      <w:r w:rsidR="006134B6">
        <w:t>-5440</w:t>
      </w:r>
    </w:p>
    <w:p w:rsidR="00205D86" w:rsidRDefault="00184DC7" w:rsidP="00184DC7">
      <w:pPr>
        <w:pStyle w:val="BodyText"/>
      </w:pPr>
      <w:r>
        <w:t xml:space="preserve">Comfort </w:t>
      </w:r>
      <w:r w:rsidR="00C51DAA">
        <w:t>Suites</w:t>
      </w:r>
      <w:r w:rsidR="00205D86">
        <w:tab/>
      </w:r>
      <w:r w:rsidR="00205D86">
        <w:tab/>
        <w:t>785-</w:t>
      </w:r>
      <w:r w:rsidR="00C51DAA">
        <w:t>539</w:t>
      </w:r>
      <w:r>
        <w:t>-</w:t>
      </w:r>
      <w:r w:rsidR="00C51DAA">
        <w:t>9449</w:t>
      </w:r>
      <w:r w:rsidR="00494988" w:rsidRPr="00494988">
        <w:t xml:space="preserve"> </w:t>
      </w:r>
      <w:r w:rsidR="00494988">
        <w:tab/>
      </w:r>
      <w:r w:rsidR="00494988">
        <w:tab/>
        <w:t>Hampton Inn</w:t>
      </w:r>
      <w:r w:rsidR="00494988">
        <w:tab/>
      </w:r>
      <w:r w:rsidR="00494988">
        <w:tab/>
      </w:r>
      <w:r w:rsidR="00494988">
        <w:tab/>
        <w:t xml:space="preserve">785-539-5000 </w:t>
      </w:r>
    </w:p>
    <w:p w:rsidR="00494988" w:rsidRDefault="006134B6" w:rsidP="00494988">
      <w:pPr>
        <w:pStyle w:val="BodyText"/>
      </w:pPr>
      <w:r>
        <w:t>Best Western Manhattan</w:t>
      </w:r>
      <w:r w:rsidR="00205D86">
        <w:tab/>
      </w:r>
      <w:r w:rsidR="00184DC7">
        <w:t>785-537-8</w:t>
      </w:r>
      <w:r w:rsidR="00C51DAA">
        <w:t>300</w:t>
      </w:r>
      <w:r w:rsidR="00494988">
        <w:tab/>
      </w:r>
      <w:r w:rsidR="00494988">
        <w:tab/>
      </w:r>
      <w:r>
        <w:t>Candlewood Suites</w:t>
      </w:r>
      <w:r w:rsidR="00494988">
        <w:tab/>
      </w:r>
      <w:r w:rsidR="00494988">
        <w:tab/>
        <w:t>785-</w:t>
      </w:r>
      <w:r>
        <w:t>320</w:t>
      </w:r>
      <w:r w:rsidR="00494988">
        <w:t>-</w:t>
      </w:r>
      <w:r>
        <w:t>7995</w:t>
      </w:r>
    </w:p>
    <w:p w:rsidR="00205D86" w:rsidRDefault="00205D86" w:rsidP="00184DC7">
      <w:pPr>
        <w:pStyle w:val="BodyText"/>
      </w:pPr>
      <w:r>
        <w:t>Holiday</w:t>
      </w:r>
      <w:r w:rsidR="00184DC7">
        <w:t xml:space="preserve"> Inn</w:t>
      </w:r>
      <w:r w:rsidR="00494988">
        <w:t xml:space="preserve"> at The Campus</w:t>
      </w:r>
      <w:r>
        <w:t xml:space="preserve"> </w:t>
      </w:r>
      <w:r w:rsidR="00494988">
        <w:tab/>
      </w:r>
      <w:r w:rsidR="00184DC7">
        <w:t>785-539-7531</w:t>
      </w:r>
      <w:r w:rsidR="00494988">
        <w:tab/>
      </w:r>
      <w:r w:rsidR="00494988">
        <w:tab/>
        <w:t>Hilton Garden Inn Manhattan</w:t>
      </w:r>
      <w:r w:rsidR="00494988">
        <w:tab/>
        <w:t>785-532-9116</w:t>
      </w:r>
    </w:p>
    <w:p w:rsidR="006A4A06" w:rsidRDefault="006A4A06" w:rsidP="00184DC7">
      <w:pPr>
        <w:pStyle w:val="BodyText"/>
      </w:pPr>
      <w:r>
        <w:t xml:space="preserve">The </w:t>
      </w:r>
      <w:proofErr w:type="spellStart"/>
      <w:r>
        <w:t>Bluemont</w:t>
      </w:r>
      <w:proofErr w:type="spellEnd"/>
      <w:r>
        <w:t xml:space="preserve"> Hotel</w:t>
      </w:r>
      <w:r>
        <w:tab/>
      </w:r>
      <w:r>
        <w:tab/>
        <w:t>785-473-7091</w:t>
      </w:r>
    </w:p>
    <w:p w:rsidR="00184DC7" w:rsidRDefault="00184DC7" w:rsidP="00184DC7">
      <w:pPr>
        <w:rPr>
          <w:sz w:val="24"/>
        </w:rPr>
      </w:pPr>
    </w:p>
    <w:p w:rsidR="00184DC7" w:rsidRDefault="00184DC7" w:rsidP="00184DC7">
      <w:pPr>
        <w:rPr>
          <w:sz w:val="24"/>
        </w:rPr>
      </w:pPr>
      <w:r w:rsidRPr="00205D86">
        <w:rPr>
          <w:b/>
          <w:sz w:val="24"/>
          <w:szCs w:val="24"/>
        </w:rPr>
        <w:t>Parking:</w:t>
      </w:r>
      <w:r>
        <w:rPr>
          <w:sz w:val="24"/>
        </w:rPr>
        <w:t xml:space="preserve">  </w:t>
      </w:r>
      <w:r w:rsidR="003D7A18">
        <w:rPr>
          <w:sz w:val="24"/>
        </w:rPr>
        <w:t xml:space="preserve">Park in the lot east </w:t>
      </w:r>
      <w:r w:rsidR="00A73816">
        <w:rPr>
          <w:sz w:val="24"/>
        </w:rPr>
        <w:t xml:space="preserve">or north </w:t>
      </w:r>
      <w:r w:rsidR="003D7A18">
        <w:rPr>
          <w:sz w:val="24"/>
        </w:rPr>
        <w:t>of</w:t>
      </w:r>
      <w:r>
        <w:rPr>
          <w:sz w:val="24"/>
        </w:rPr>
        <w:t xml:space="preserve"> Weber Hall</w:t>
      </w:r>
      <w:r w:rsidR="003D7A18">
        <w:rPr>
          <w:sz w:val="24"/>
        </w:rPr>
        <w:t xml:space="preserve"> which is</w:t>
      </w:r>
      <w:r w:rsidR="00D116E3">
        <w:rPr>
          <w:sz w:val="24"/>
        </w:rPr>
        <w:t xml:space="preserve"> </w:t>
      </w:r>
      <w:r>
        <w:rPr>
          <w:sz w:val="24"/>
        </w:rPr>
        <w:t>immediately across the street</w:t>
      </w:r>
      <w:r w:rsidR="00A73816">
        <w:rPr>
          <w:sz w:val="24"/>
        </w:rPr>
        <w:t xml:space="preserve"> from </w:t>
      </w:r>
      <w:r w:rsidR="00D116E3">
        <w:rPr>
          <w:sz w:val="24"/>
        </w:rPr>
        <w:t>the 9-story limestone dorms at</w:t>
      </w:r>
      <w:r>
        <w:rPr>
          <w:sz w:val="24"/>
        </w:rPr>
        <w:t xml:space="preserve"> N. Manhattan Ave </w:t>
      </w:r>
      <w:r w:rsidR="00D116E3">
        <w:rPr>
          <w:sz w:val="24"/>
        </w:rPr>
        <w:t xml:space="preserve">and </w:t>
      </w:r>
      <w:proofErr w:type="spellStart"/>
      <w:r w:rsidR="00D116E3">
        <w:rPr>
          <w:sz w:val="24"/>
        </w:rPr>
        <w:t>Claflin</w:t>
      </w:r>
      <w:proofErr w:type="spellEnd"/>
      <w:r w:rsidR="00D116E3">
        <w:rPr>
          <w:sz w:val="24"/>
        </w:rPr>
        <w:t xml:space="preserve"> Rd </w:t>
      </w:r>
      <w:r>
        <w:rPr>
          <w:sz w:val="24"/>
        </w:rPr>
        <w:t>on the N</w:t>
      </w:r>
      <w:r w:rsidR="00A73816">
        <w:rPr>
          <w:sz w:val="24"/>
        </w:rPr>
        <w:t>ortheast corner of campus.</w:t>
      </w:r>
      <w:r w:rsidR="00871999">
        <w:rPr>
          <w:sz w:val="24"/>
        </w:rPr>
        <w:t xml:space="preserve">  You will receive a parking permit once you pick up your registration materials.  This permit MUST be hung from your rearview mirror.</w:t>
      </w:r>
    </w:p>
    <w:p w:rsidR="006370D2" w:rsidRPr="006370D2" w:rsidRDefault="006370D2" w:rsidP="00184DC7">
      <w:pPr>
        <w:rPr>
          <w:sz w:val="24"/>
          <w:szCs w:val="24"/>
        </w:rPr>
      </w:pPr>
    </w:p>
    <w:p w:rsidR="00184DC7" w:rsidRDefault="00184DC7" w:rsidP="00184DC7">
      <w:pPr>
        <w:pStyle w:val="BodyText"/>
      </w:pPr>
      <w:r w:rsidRPr="00205D86">
        <w:rPr>
          <w:b/>
          <w:szCs w:val="24"/>
        </w:rPr>
        <w:t>Questions:</w:t>
      </w:r>
      <w:r>
        <w:t xml:space="preserve">  </w:t>
      </w:r>
      <w:r w:rsidR="00A73816">
        <w:t>Please contact Liz Boyle</w:t>
      </w:r>
      <w:r>
        <w:t xml:space="preserve">, </w:t>
      </w:r>
      <w:r w:rsidR="00A73816">
        <w:t xml:space="preserve">KSU </w:t>
      </w:r>
      <w:r w:rsidR="00C51DAA">
        <w:t xml:space="preserve">Meat </w:t>
      </w:r>
      <w:r w:rsidR="00A73816">
        <w:t>Extension Specialist</w:t>
      </w:r>
      <w:r w:rsidR="00871999">
        <w:t>,</w:t>
      </w:r>
      <w:r>
        <w:t xml:space="preserve"> 785-53</w:t>
      </w:r>
      <w:r w:rsidR="00A73816">
        <w:t>2-</w:t>
      </w:r>
      <w:r w:rsidR="00D95DA9">
        <w:t>1247</w:t>
      </w:r>
      <w:r>
        <w:t xml:space="preserve">, </w:t>
      </w:r>
      <w:r w:rsidR="00A73816">
        <w:t>lboyle@ksu.edu.</w:t>
      </w:r>
    </w:p>
    <w:p w:rsidR="00184DC7" w:rsidRPr="002C3E95" w:rsidRDefault="00184DC7" w:rsidP="00184DC7">
      <w:pPr>
        <w:rPr>
          <w:b/>
          <w:sz w:val="24"/>
          <w:szCs w:val="24"/>
        </w:rPr>
      </w:pPr>
      <w:r>
        <w:rPr>
          <w:b/>
          <w:sz w:val="24"/>
        </w:rPr>
        <w:t>Co-Hosts:</w:t>
      </w:r>
      <w:r w:rsidR="00601B48">
        <w:rPr>
          <w:b/>
          <w:sz w:val="24"/>
        </w:rPr>
        <w:tab/>
      </w:r>
      <w:r w:rsidR="00601B48">
        <w:rPr>
          <w:b/>
          <w:sz w:val="24"/>
        </w:rPr>
        <w:tab/>
      </w:r>
      <w:r w:rsidRPr="002C3E95">
        <w:rPr>
          <w:b/>
          <w:sz w:val="24"/>
          <w:szCs w:val="24"/>
        </w:rPr>
        <w:t>Kansas State University Research &amp; Extension</w:t>
      </w:r>
    </w:p>
    <w:p w:rsidR="00184DC7" w:rsidRDefault="00184DC7" w:rsidP="00601B48">
      <w:pPr>
        <w:ind w:left="1440" w:firstLine="720"/>
        <w:rPr>
          <w:b/>
          <w:sz w:val="24"/>
        </w:rPr>
      </w:pPr>
      <w:r>
        <w:rPr>
          <w:b/>
          <w:sz w:val="24"/>
        </w:rPr>
        <w:t>Animal Sciences &amp; Industry Dep</w:t>
      </w:r>
      <w:r w:rsidR="00A73816">
        <w:rPr>
          <w:b/>
          <w:sz w:val="24"/>
        </w:rPr>
        <w:t>artment</w:t>
      </w:r>
      <w:r>
        <w:rPr>
          <w:b/>
          <w:sz w:val="24"/>
        </w:rPr>
        <w:t xml:space="preserve">, Meat Science </w:t>
      </w:r>
      <w:r w:rsidR="00A73816">
        <w:rPr>
          <w:b/>
          <w:sz w:val="24"/>
        </w:rPr>
        <w:t>Group</w:t>
      </w:r>
    </w:p>
    <w:p w:rsidR="00184DC7" w:rsidRDefault="00184DC7" w:rsidP="00601B48">
      <w:pPr>
        <w:pStyle w:val="Heading3"/>
        <w:ind w:left="1440" w:firstLine="720"/>
        <w:rPr>
          <w:b/>
        </w:rPr>
      </w:pPr>
      <w:smartTag w:uri="urn:schemas-microsoft-com:office:smarttags" w:element="State">
        <w:smartTag w:uri="urn:schemas-microsoft-com:office:smarttags" w:element="place">
          <w:r>
            <w:rPr>
              <w:b/>
            </w:rPr>
            <w:t>Kansas</w:t>
          </w:r>
        </w:smartTag>
      </w:smartTag>
      <w:r>
        <w:rPr>
          <w:b/>
        </w:rPr>
        <w:t xml:space="preserve"> Meat Processors Association</w:t>
      </w:r>
    </w:p>
    <w:p w:rsidR="00601B48" w:rsidRPr="00601B48" w:rsidRDefault="00601B48" w:rsidP="00601B48"/>
    <w:p w:rsidR="00184DC7" w:rsidRDefault="00184DC7" w:rsidP="00184DC7">
      <w:r>
        <w:t>All educational programs and materials are made available without discrimination on the basis of race, color, religion, national origin, sex, age or disability.</w:t>
      </w:r>
    </w:p>
    <w:p w:rsidR="00A73816" w:rsidRPr="00AD2D00" w:rsidRDefault="00A73816" w:rsidP="0025053A">
      <w:pPr>
        <w:pStyle w:val="Heading1"/>
        <w:pBdr>
          <w:top w:val="single" w:sz="36" w:space="1" w:color="auto"/>
        </w:pBdr>
        <w:tabs>
          <w:tab w:val="left" w:pos="4050"/>
        </w:tabs>
        <w:jc w:val="center"/>
        <w:rPr>
          <w:b/>
          <w:sz w:val="32"/>
          <w:szCs w:val="32"/>
        </w:rPr>
      </w:pPr>
      <w:r>
        <w:rPr>
          <w:b/>
          <w:sz w:val="40"/>
          <w:szCs w:val="40"/>
        </w:rPr>
        <w:br w:type="page"/>
      </w:r>
      <w:r w:rsidR="005C25A4">
        <w:rPr>
          <w:b/>
          <w:sz w:val="32"/>
          <w:szCs w:val="32"/>
        </w:rPr>
        <w:lastRenderedPageBreak/>
        <w:t>4</w:t>
      </w:r>
      <w:r w:rsidR="0025053A">
        <w:rPr>
          <w:b/>
          <w:sz w:val="32"/>
          <w:szCs w:val="32"/>
        </w:rPr>
        <w:t>2</w:t>
      </w:r>
      <w:r w:rsidR="0025053A" w:rsidRPr="0025053A">
        <w:rPr>
          <w:b/>
          <w:sz w:val="32"/>
          <w:szCs w:val="32"/>
          <w:vertAlign w:val="superscript"/>
        </w:rPr>
        <w:t>nd</w:t>
      </w:r>
      <w:r w:rsidRPr="00AD2D00">
        <w:rPr>
          <w:b/>
          <w:sz w:val="32"/>
          <w:szCs w:val="32"/>
        </w:rPr>
        <w:t xml:space="preserve"> Midwest Processed/Cured Meat Workshop</w:t>
      </w:r>
    </w:p>
    <w:p w:rsidR="00A73816" w:rsidRDefault="00A37E95" w:rsidP="00A73816">
      <w:pPr>
        <w:jc w:val="center"/>
        <w:rPr>
          <w:b/>
          <w:sz w:val="32"/>
          <w:szCs w:val="32"/>
        </w:rPr>
      </w:pPr>
      <w:r>
        <w:rPr>
          <w:b/>
          <w:sz w:val="32"/>
          <w:szCs w:val="32"/>
        </w:rPr>
        <w:t xml:space="preserve">Friday, </w:t>
      </w:r>
      <w:r w:rsidR="0025053A">
        <w:rPr>
          <w:b/>
          <w:sz w:val="32"/>
          <w:szCs w:val="32"/>
        </w:rPr>
        <w:t>May 3</w:t>
      </w:r>
      <w:r w:rsidR="00A73816" w:rsidRPr="00AD2D00">
        <w:rPr>
          <w:b/>
          <w:sz w:val="32"/>
          <w:szCs w:val="32"/>
        </w:rPr>
        <w:t>, 20</w:t>
      </w:r>
      <w:r w:rsidR="004D294F">
        <w:rPr>
          <w:b/>
          <w:sz w:val="32"/>
          <w:szCs w:val="32"/>
        </w:rPr>
        <w:t>1</w:t>
      </w:r>
      <w:r w:rsidR="0025053A">
        <w:rPr>
          <w:b/>
          <w:sz w:val="32"/>
          <w:szCs w:val="32"/>
        </w:rPr>
        <w:t>9</w:t>
      </w:r>
    </w:p>
    <w:p w:rsidR="00A73816" w:rsidRPr="00FA77EB" w:rsidRDefault="00A73816" w:rsidP="00A73816">
      <w:pPr>
        <w:pStyle w:val="BodyText2"/>
        <w:pBdr>
          <w:top w:val="single" w:sz="36" w:space="1" w:color="auto"/>
        </w:pBdr>
        <w:rPr>
          <w:b/>
          <w:sz w:val="16"/>
          <w:szCs w:val="16"/>
        </w:rPr>
      </w:pPr>
    </w:p>
    <w:p w:rsidR="00A73816" w:rsidRDefault="00A73816" w:rsidP="00A73816">
      <w:pPr>
        <w:jc w:val="center"/>
        <w:rPr>
          <w:sz w:val="28"/>
        </w:rPr>
      </w:pPr>
      <w:r>
        <w:rPr>
          <w:sz w:val="28"/>
        </w:rPr>
        <w:t>Kansas State University</w:t>
      </w:r>
    </w:p>
    <w:p w:rsidR="00A73816" w:rsidRDefault="00A73816" w:rsidP="00A73816">
      <w:pPr>
        <w:jc w:val="center"/>
        <w:rPr>
          <w:sz w:val="28"/>
        </w:rPr>
      </w:pPr>
      <w:r>
        <w:rPr>
          <w:sz w:val="28"/>
        </w:rPr>
        <w:t xml:space="preserve"> </w:t>
      </w:r>
      <w:r w:rsidR="005419BA">
        <w:rPr>
          <w:sz w:val="28"/>
        </w:rPr>
        <w:t>111</w:t>
      </w:r>
      <w:r>
        <w:rPr>
          <w:sz w:val="28"/>
        </w:rPr>
        <w:t xml:space="preserve"> Weber Hall</w:t>
      </w:r>
    </w:p>
    <w:p w:rsidR="00A73816" w:rsidRDefault="00A73816" w:rsidP="00A73816">
      <w:pPr>
        <w:jc w:val="center"/>
        <w:rPr>
          <w:sz w:val="28"/>
        </w:rPr>
      </w:pPr>
      <w:smartTag w:uri="urn:schemas-microsoft-com:office:smarttags" w:element="place">
        <w:smartTag w:uri="urn:schemas-microsoft-com:office:smarttags" w:element="City">
          <w:r>
            <w:rPr>
              <w:sz w:val="28"/>
            </w:rPr>
            <w:t>Manhattan</w:t>
          </w:r>
        </w:smartTag>
        <w:r>
          <w:rPr>
            <w:sz w:val="28"/>
          </w:rPr>
          <w:t xml:space="preserve">, </w:t>
        </w:r>
        <w:smartTag w:uri="urn:schemas-microsoft-com:office:smarttags" w:element="State">
          <w:r>
            <w:rPr>
              <w:sz w:val="28"/>
            </w:rPr>
            <w:t>KS</w:t>
          </w:r>
        </w:smartTag>
      </w:smartTag>
    </w:p>
    <w:p w:rsidR="00184DC7" w:rsidRPr="00FA77EB" w:rsidRDefault="00184DC7" w:rsidP="00184DC7">
      <w:pPr>
        <w:pStyle w:val="BodyText2"/>
        <w:rPr>
          <w:sz w:val="16"/>
          <w:szCs w:val="16"/>
        </w:rPr>
      </w:pPr>
    </w:p>
    <w:p w:rsidR="00184DC7" w:rsidRPr="00F13EB8" w:rsidRDefault="00184DC7" w:rsidP="00583AE4">
      <w:pPr>
        <w:pStyle w:val="BodyText2"/>
        <w:jc w:val="center"/>
        <w:rPr>
          <w:b/>
        </w:rPr>
      </w:pPr>
      <w:r w:rsidRPr="00F13EB8">
        <w:rPr>
          <w:b/>
        </w:rPr>
        <w:t>“</w:t>
      </w:r>
      <w:r w:rsidR="00E629C9">
        <w:rPr>
          <w:b/>
          <w:color w:val="0D0D0D" w:themeColor="text1" w:themeTint="F2"/>
          <w:u w:val="single"/>
        </w:rPr>
        <w:t>Process Improvement</w:t>
      </w:r>
      <w:r w:rsidRPr="00F13EB8">
        <w:rPr>
          <w:b/>
        </w:rPr>
        <w:t>”</w:t>
      </w:r>
    </w:p>
    <w:p w:rsidR="001E08FC" w:rsidRDefault="00184DC7" w:rsidP="00184DC7">
      <w:r>
        <w:t>Over the past several years, many of our state and national competition winners have graciously consented to share some of their techniques and ideas on making award winning meat products for customer satisfaction.  We are grateful for their willingness to share.  We ask th</w:t>
      </w:r>
      <w:r w:rsidR="00FF7E39">
        <w:t>at if you are w</w:t>
      </w:r>
      <w:r w:rsidR="00246DA1">
        <w:t>ithin</w:t>
      </w:r>
      <w:r w:rsidR="00FF7E39">
        <w:t xml:space="preserve"> 60 mi</w:t>
      </w:r>
      <w:r w:rsidR="00246DA1">
        <w:t>les</w:t>
      </w:r>
      <w:r w:rsidR="00FF7E39">
        <w:t xml:space="preserve"> or directly compete with them</w:t>
      </w:r>
      <w:r>
        <w:t>, you not use this info</w:t>
      </w:r>
      <w:r w:rsidR="00246DA1">
        <w:t>rmation</w:t>
      </w:r>
      <w:r>
        <w:t xml:space="preserve"> for the same product.  </w:t>
      </w:r>
    </w:p>
    <w:tbl>
      <w:tblPr>
        <w:tblW w:w="10345"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265"/>
        <w:gridCol w:w="4348"/>
        <w:gridCol w:w="4732"/>
      </w:tblGrid>
      <w:tr w:rsidR="00E7143A" w:rsidTr="00FA77EB">
        <w:tc>
          <w:tcPr>
            <w:tcW w:w="1265" w:type="dxa"/>
            <w:tcBorders>
              <w:top w:val="single" w:sz="4" w:space="0" w:color="000000"/>
              <w:bottom w:val="nil"/>
            </w:tcBorders>
            <w:shd w:val="clear" w:color="auto" w:fill="FFFFFF" w:themeFill="background1"/>
          </w:tcPr>
          <w:p w:rsidR="00E7143A" w:rsidRPr="0077166E" w:rsidRDefault="00E7143A" w:rsidP="00A37E95">
            <w:pPr>
              <w:spacing w:before="120" w:after="120"/>
              <w:rPr>
                <w:b/>
                <w:sz w:val="22"/>
                <w:szCs w:val="22"/>
                <w:u w:val="single"/>
              </w:rPr>
            </w:pPr>
            <w:r w:rsidRPr="0077166E">
              <w:rPr>
                <w:b/>
                <w:sz w:val="22"/>
                <w:szCs w:val="22"/>
                <w:u w:val="single"/>
              </w:rPr>
              <w:t>Time</w:t>
            </w:r>
          </w:p>
        </w:tc>
        <w:tc>
          <w:tcPr>
            <w:tcW w:w="4348" w:type="dxa"/>
            <w:tcBorders>
              <w:top w:val="single" w:sz="4" w:space="0" w:color="000000"/>
              <w:bottom w:val="nil"/>
            </w:tcBorders>
            <w:shd w:val="clear" w:color="auto" w:fill="FFFFFF" w:themeFill="background1"/>
          </w:tcPr>
          <w:p w:rsidR="00E7143A" w:rsidRPr="0077166E" w:rsidRDefault="00E7143A" w:rsidP="00A37E95">
            <w:pPr>
              <w:spacing w:before="120" w:after="120"/>
              <w:rPr>
                <w:sz w:val="22"/>
                <w:szCs w:val="22"/>
              </w:rPr>
            </w:pPr>
            <w:r w:rsidRPr="0077166E">
              <w:rPr>
                <w:b/>
                <w:sz w:val="22"/>
                <w:szCs w:val="22"/>
                <w:u w:val="single"/>
              </w:rPr>
              <w:t>Program</w:t>
            </w:r>
          </w:p>
        </w:tc>
        <w:tc>
          <w:tcPr>
            <w:tcW w:w="4732" w:type="dxa"/>
            <w:tcBorders>
              <w:top w:val="single" w:sz="4" w:space="0" w:color="000000"/>
              <w:bottom w:val="nil"/>
            </w:tcBorders>
            <w:shd w:val="clear" w:color="auto" w:fill="FFFFFF" w:themeFill="background1"/>
          </w:tcPr>
          <w:p w:rsidR="00E7143A" w:rsidRPr="0077166E" w:rsidRDefault="00E7143A" w:rsidP="00A37E95">
            <w:pPr>
              <w:spacing w:before="120" w:after="120"/>
              <w:rPr>
                <w:sz w:val="22"/>
                <w:szCs w:val="22"/>
              </w:rPr>
            </w:pPr>
          </w:p>
        </w:tc>
      </w:tr>
      <w:tr w:rsidR="00E7143A" w:rsidRPr="0077166E" w:rsidTr="00FA77EB">
        <w:tc>
          <w:tcPr>
            <w:tcW w:w="1265" w:type="dxa"/>
            <w:tcBorders>
              <w:top w:val="nil"/>
            </w:tcBorders>
            <w:shd w:val="clear" w:color="auto" w:fill="D9D9D9"/>
          </w:tcPr>
          <w:p w:rsidR="00E7143A" w:rsidRPr="0077166E" w:rsidRDefault="00E7143A" w:rsidP="00CD6C6F">
            <w:pPr>
              <w:spacing w:before="120" w:after="120"/>
              <w:rPr>
                <w:sz w:val="22"/>
                <w:szCs w:val="22"/>
              </w:rPr>
            </w:pPr>
            <w:r w:rsidRPr="0077166E">
              <w:rPr>
                <w:sz w:val="22"/>
                <w:szCs w:val="22"/>
              </w:rPr>
              <w:t>8:</w:t>
            </w:r>
            <w:r w:rsidR="00CD6C6F">
              <w:rPr>
                <w:sz w:val="22"/>
                <w:szCs w:val="22"/>
              </w:rPr>
              <w:t>15</w:t>
            </w:r>
            <w:r w:rsidRPr="0077166E">
              <w:rPr>
                <w:sz w:val="22"/>
                <w:szCs w:val="22"/>
              </w:rPr>
              <w:t xml:space="preserve"> a.m.  </w:t>
            </w:r>
          </w:p>
        </w:tc>
        <w:tc>
          <w:tcPr>
            <w:tcW w:w="4348" w:type="dxa"/>
            <w:tcBorders>
              <w:top w:val="nil"/>
            </w:tcBorders>
            <w:shd w:val="clear" w:color="auto" w:fill="D9D9D9"/>
          </w:tcPr>
          <w:p w:rsidR="00E7143A" w:rsidRPr="0077166E" w:rsidRDefault="00704DAA" w:rsidP="00A37E95">
            <w:pPr>
              <w:spacing w:before="120" w:after="120"/>
              <w:rPr>
                <w:b/>
                <w:sz w:val="22"/>
                <w:szCs w:val="22"/>
              </w:rPr>
            </w:pPr>
            <w:r>
              <w:rPr>
                <w:b/>
                <w:sz w:val="22"/>
                <w:szCs w:val="22"/>
              </w:rPr>
              <w:t>Registration, Coffee &amp; D</w:t>
            </w:r>
            <w:r w:rsidR="00E7143A" w:rsidRPr="0077166E">
              <w:rPr>
                <w:b/>
                <w:sz w:val="22"/>
                <w:szCs w:val="22"/>
              </w:rPr>
              <w:t>onuts</w:t>
            </w:r>
          </w:p>
        </w:tc>
        <w:tc>
          <w:tcPr>
            <w:tcW w:w="4732" w:type="dxa"/>
            <w:tcBorders>
              <w:top w:val="nil"/>
            </w:tcBorders>
            <w:shd w:val="clear" w:color="auto" w:fill="D9D9D9"/>
          </w:tcPr>
          <w:p w:rsidR="00E7143A" w:rsidRPr="0077166E" w:rsidRDefault="00E7143A" w:rsidP="00A37E95">
            <w:pPr>
              <w:spacing w:before="120" w:after="120"/>
              <w:rPr>
                <w:sz w:val="22"/>
                <w:szCs w:val="22"/>
              </w:rPr>
            </w:pPr>
          </w:p>
        </w:tc>
      </w:tr>
      <w:tr w:rsidR="00E7143A" w:rsidRPr="0077166E" w:rsidTr="00FA77EB">
        <w:tc>
          <w:tcPr>
            <w:tcW w:w="1265" w:type="dxa"/>
          </w:tcPr>
          <w:p w:rsidR="00E7143A" w:rsidRPr="0077166E" w:rsidRDefault="00E7143A" w:rsidP="00CD6C6F">
            <w:pPr>
              <w:spacing w:before="120" w:after="120"/>
              <w:rPr>
                <w:sz w:val="22"/>
                <w:szCs w:val="22"/>
              </w:rPr>
            </w:pPr>
            <w:r>
              <w:rPr>
                <w:sz w:val="22"/>
                <w:szCs w:val="22"/>
              </w:rPr>
              <w:t>8:</w:t>
            </w:r>
            <w:r w:rsidR="00CD6C6F">
              <w:rPr>
                <w:sz w:val="22"/>
                <w:szCs w:val="22"/>
              </w:rPr>
              <w:t>30</w:t>
            </w:r>
            <w:r w:rsidRPr="0077166E">
              <w:rPr>
                <w:sz w:val="22"/>
                <w:szCs w:val="22"/>
              </w:rPr>
              <w:t xml:space="preserve"> a.m.  </w:t>
            </w:r>
          </w:p>
        </w:tc>
        <w:tc>
          <w:tcPr>
            <w:tcW w:w="4348" w:type="dxa"/>
          </w:tcPr>
          <w:p w:rsidR="00E7143A" w:rsidRPr="0077166E" w:rsidRDefault="00E7143A" w:rsidP="00A37E95">
            <w:pPr>
              <w:spacing w:before="120" w:after="120"/>
              <w:rPr>
                <w:b/>
                <w:sz w:val="22"/>
                <w:szCs w:val="22"/>
              </w:rPr>
            </w:pPr>
            <w:r w:rsidRPr="0077166E">
              <w:rPr>
                <w:b/>
                <w:sz w:val="22"/>
                <w:szCs w:val="22"/>
              </w:rPr>
              <w:t>Welcome and Introductions</w:t>
            </w:r>
          </w:p>
        </w:tc>
        <w:tc>
          <w:tcPr>
            <w:tcW w:w="4732" w:type="dxa"/>
          </w:tcPr>
          <w:p w:rsidR="00E7143A" w:rsidRPr="0077166E" w:rsidRDefault="00E7143A" w:rsidP="00326DE3">
            <w:pPr>
              <w:spacing w:before="120" w:after="120"/>
              <w:rPr>
                <w:sz w:val="22"/>
                <w:szCs w:val="22"/>
              </w:rPr>
            </w:pPr>
            <w:r w:rsidRPr="0077166E">
              <w:rPr>
                <w:sz w:val="22"/>
                <w:szCs w:val="22"/>
              </w:rPr>
              <w:t xml:space="preserve">Liz Boyle, KSU </w:t>
            </w:r>
          </w:p>
        </w:tc>
      </w:tr>
      <w:tr w:rsidR="00E7143A" w:rsidRPr="0077166E" w:rsidTr="00FA77EB">
        <w:tc>
          <w:tcPr>
            <w:tcW w:w="1265" w:type="dxa"/>
            <w:shd w:val="clear" w:color="auto" w:fill="D9D9D9"/>
          </w:tcPr>
          <w:p w:rsidR="00E7143A" w:rsidRPr="0077166E" w:rsidRDefault="00CD6C6F" w:rsidP="00CD6C6F">
            <w:pPr>
              <w:spacing w:before="120" w:after="120"/>
              <w:rPr>
                <w:sz w:val="22"/>
                <w:szCs w:val="22"/>
              </w:rPr>
            </w:pPr>
            <w:r>
              <w:rPr>
                <w:sz w:val="22"/>
                <w:szCs w:val="22"/>
              </w:rPr>
              <w:t>8</w:t>
            </w:r>
            <w:r w:rsidR="00E7143A" w:rsidRPr="0077166E">
              <w:rPr>
                <w:sz w:val="22"/>
                <w:szCs w:val="22"/>
              </w:rPr>
              <w:t>:</w:t>
            </w:r>
            <w:r>
              <w:rPr>
                <w:sz w:val="22"/>
                <w:szCs w:val="22"/>
              </w:rPr>
              <w:t>45</w:t>
            </w:r>
            <w:r w:rsidR="00E7143A" w:rsidRPr="0077166E">
              <w:rPr>
                <w:sz w:val="22"/>
                <w:szCs w:val="22"/>
              </w:rPr>
              <w:t xml:space="preserve"> a.m.  </w:t>
            </w:r>
          </w:p>
        </w:tc>
        <w:tc>
          <w:tcPr>
            <w:tcW w:w="4348" w:type="dxa"/>
            <w:shd w:val="clear" w:color="auto" w:fill="D9D9D9"/>
          </w:tcPr>
          <w:p w:rsidR="00E7143A" w:rsidRPr="000B114D" w:rsidRDefault="0025053A" w:rsidP="00BA03D4">
            <w:pPr>
              <w:spacing w:before="120" w:after="120"/>
              <w:rPr>
                <w:b/>
                <w:color w:val="0D0D0D" w:themeColor="text1" w:themeTint="F2"/>
                <w:sz w:val="22"/>
                <w:szCs w:val="22"/>
              </w:rPr>
            </w:pPr>
            <w:r>
              <w:rPr>
                <w:b/>
                <w:color w:val="0D0D0D" w:themeColor="text1" w:themeTint="F2"/>
                <w:sz w:val="22"/>
                <w:szCs w:val="22"/>
              </w:rPr>
              <w:t>Beef Quality Grading</w:t>
            </w:r>
          </w:p>
        </w:tc>
        <w:tc>
          <w:tcPr>
            <w:tcW w:w="4732" w:type="dxa"/>
            <w:shd w:val="clear" w:color="auto" w:fill="D9D9D9"/>
          </w:tcPr>
          <w:p w:rsidR="00E7143A" w:rsidRPr="000B114D" w:rsidRDefault="0025053A" w:rsidP="0025053A">
            <w:pPr>
              <w:spacing w:before="120" w:after="120"/>
              <w:rPr>
                <w:color w:val="0D0D0D" w:themeColor="text1" w:themeTint="F2"/>
                <w:sz w:val="22"/>
                <w:szCs w:val="22"/>
              </w:rPr>
            </w:pPr>
            <w:r w:rsidRPr="0025053A">
              <w:rPr>
                <w:color w:val="0D0D0D" w:themeColor="text1" w:themeTint="F2"/>
                <w:sz w:val="22"/>
                <w:szCs w:val="22"/>
              </w:rPr>
              <w:t>Terry Houser, KSU</w:t>
            </w:r>
          </w:p>
        </w:tc>
      </w:tr>
      <w:tr w:rsidR="0085432B" w:rsidRPr="0077166E" w:rsidTr="00FA77EB">
        <w:tc>
          <w:tcPr>
            <w:tcW w:w="1265" w:type="dxa"/>
          </w:tcPr>
          <w:p w:rsidR="0085432B" w:rsidRPr="0077166E" w:rsidRDefault="0085432B" w:rsidP="0025053A">
            <w:pPr>
              <w:spacing w:before="120" w:after="120"/>
              <w:rPr>
                <w:sz w:val="22"/>
                <w:szCs w:val="22"/>
              </w:rPr>
            </w:pPr>
            <w:r>
              <w:rPr>
                <w:sz w:val="22"/>
                <w:szCs w:val="22"/>
              </w:rPr>
              <w:t>9:</w:t>
            </w:r>
            <w:r w:rsidR="0025053A">
              <w:rPr>
                <w:sz w:val="22"/>
                <w:szCs w:val="22"/>
              </w:rPr>
              <w:t>30</w:t>
            </w:r>
            <w:r>
              <w:rPr>
                <w:sz w:val="22"/>
                <w:szCs w:val="22"/>
              </w:rPr>
              <w:t xml:space="preserve"> a.m.</w:t>
            </w:r>
          </w:p>
        </w:tc>
        <w:tc>
          <w:tcPr>
            <w:tcW w:w="4348" w:type="dxa"/>
          </w:tcPr>
          <w:p w:rsidR="0085432B" w:rsidRPr="000B114D" w:rsidRDefault="00FA77EB" w:rsidP="009B269D">
            <w:pPr>
              <w:spacing w:before="120" w:after="120"/>
              <w:rPr>
                <w:b/>
                <w:color w:val="0D0D0D" w:themeColor="text1" w:themeTint="F2"/>
                <w:sz w:val="22"/>
                <w:szCs w:val="22"/>
              </w:rPr>
            </w:pPr>
            <w:r>
              <w:rPr>
                <w:b/>
                <w:color w:val="0D0D0D" w:themeColor="text1" w:themeTint="F2"/>
                <w:sz w:val="22"/>
                <w:szCs w:val="22"/>
              </w:rPr>
              <w:t xml:space="preserve">Tips for Making Award Winning </w:t>
            </w:r>
            <w:r w:rsidR="009B269D">
              <w:rPr>
                <w:b/>
                <w:color w:val="0D0D0D" w:themeColor="text1" w:themeTint="F2"/>
                <w:sz w:val="22"/>
                <w:szCs w:val="22"/>
              </w:rPr>
              <w:t>Whole Muscle Jerky</w:t>
            </w:r>
          </w:p>
        </w:tc>
        <w:tc>
          <w:tcPr>
            <w:tcW w:w="4732" w:type="dxa"/>
          </w:tcPr>
          <w:p w:rsidR="0085432B" w:rsidRPr="000B114D" w:rsidRDefault="009B269D" w:rsidP="009B269D">
            <w:pPr>
              <w:spacing w:before="120" w:after="120"/>
              <w:rPr>
                <w:color w:val="0D0D0D" w:themeColor="text1" w:themeTint="F2"/>
                <w:sz w:val="22"/>
                <w:szCs w:val="22"/>
              </w:rPr>
            </w:pPr>
            <w:r>
              <w:rPr>
                <w:color w:val="0D0D0D" w:themeColor="text1" w:themeTint="F2"/>
                <w:sz w:val="22"/>
                <w:szCs w:val="22"/>
              </w:rPr>
              <w:t xml:space="preserve">Justin </w:t>
            </w:r>
            <w:proofErr w:type="spellStart"/>
            <w:r>
              <w:rPr>
                <w:color w:val="0D0D0D" w:themeColor="text1" w:themeTint="F2"/>
                <w:sz w:val="22"/>
                <w:szCs w:val="22"/>
              </w:rPr>
              <w:t>Stroot</w:t>
            </w:r>
            <w:proofErr w:type="spellEnd"/>
            <w:r>
              <w:rPr>
                <w:color w:val="0D0D0D" w:themeColor="text1" w:themeTint="F2"/>
                <w:sz w:val="22"/>
                <w:szCs w:val="22"/>
              </w:rPr>
              <w:t>,</w:t>
            </w:r>
            <w:r w:rsidR="00FA77EB">
              <w:rPr>
                <w:color w:val="0D0D0D" w:themeColor="text1" w:themeTint="F2"/>
                <w:sz w:val="22"/>
                <w:szCs w:val="22"/>
              </w:rPr>
              <w:t xml:space="preserve"> </w:t>
            </w:r>
            <w:proofErr w:type="spellStart"/>
            <w:r>
              <w:rPr>
                <w:color w:val="0D0D0D" w:themeColor="text1" w:themeTint="F2"/>
                <w:sz w:val="22"/>
                <w:szCs w:val="22"/>
              </w:rPr>
              <w:t>Stroot</w:t>
            </w:r>
            <w:proofErr w:type="spellEnd"/>
            <w:r>
              <w:rPr>
                <w:color w:val="0D0D0D" w:themeColor="text1" w:themeTint="F2"/>
                <w:sz w:val="22"/>
                <w:szCs w:val="22"/>
              </w:rPr>
              <w:t xml:space="preserve"> Lockers, </w:t>
            </w:r>
            <w:r>
              <w:rPr>
                <w:color w:val="0D0D0D" w:themeColor="text1" w:themeTint="F2"/>
                <w:sz w:val="22"/>
                <w:szCs w:val="22"/>
              </w:rPr>
              <w:t>Mulvane KS</w:t>
            </w:r>
          </w:p>
        </w:tc>
      </w:tr>
      <w:tr w:rsidR="0039771D" w:rsidRPr="0077166E" w:rsidTr="00FA77EB">
        <w:tc>
          <w:tcPr>
            <w:tcW w:w="1265" w:type="dxa"/>
            <w:shd w:val="clear" w:color="auto" w:fill="D9D9D9" w:themeFill="background1" w:themeFillShade="D9"/>
          </w:tcPr>
          <w:p w:rsidR="0039771D" w:rsidRPr="0077166E" w:rsidRDefault="0039771D" w:rsidP="00FA77EB">
            <w:pPr>
              <w:spacing w:before="120" w:after="120"/>
              <w:rPr>
                <w:sz w:val="22"/>
                <w:szCs w:val="22"/>
              </w:rPr>
            </w:pPr>
            <w:r w:rsidRPr="0077166E">
              <w:rPr>
                <w:sz w:val="22"/>
                <w:szCs w:val="22"/>
              </w:rPr>
              <w:t>10:</w:t>
            </w:r>
            <w:r w:rsidR="00FA77EB">
              <w:rPr>
                <w:sz w:val="22"/>
                <w:szCs w:val="22"/>
              </w:rPr>
              <w:t>15</w:t>
            </w:r>
            <w:r w:rsidRPr="0077166E">
              <w:rPr>
                <w:sz w:val="22"/>
                <w:szCs w:val="22"/>
              </w:rPr>
              <w:t xml:space="preserve"> a.m.</w:t>
            </w:r>
          </w:p>
        </w:tc>
        <w:tc>
          <w:tcPr>
            <w:tcW w:w="4348" w:type="dxa"/>
            <w:shd w:val="clear" w:color="auto" w:fill="D9D9D9" w:themeFill="background1" w:themeFillShade="D9"/>
          </w:tcPr>
          <w:p w:rsidR="0039771D" w:rsidRPr="000B114D" w:rsidRDefault="00FA77EB" w:rsidP="00FA77EB">
            <w:pPr>
              <w:spacing w:before="120" w:after="120"/>
              <w:rPr>
                <w:b/>
                <w:color w:val="0D0D0D" w:themeColor="text1" w:themeTint="F2"/>
                <w:sz w:val="22"/>
                <w:szCs w:val="22"/>
              </w:rPr>
            </w:pPr>
            <w:r w:rsidRPr="000B114D">
              <w:rPr>
                <w:b/>
                <w:color w:val="0D0D0D" w:themeColor="text1" w:themeTint="F2"/>
                <w:sz w:val="22"/>
                <w:szCs w:val="22"/>
              </w:rPr>
              <w:t>Refreshment Break</w:t>
            </w:r>
            <w:r>
              <w:rPr>
                <w:b/>
                <w:color w:val="0D0D0D" w:themeColor="text1" w:themeTint="F2"/>
                <w:sz w:val="22"/>
                <w:szCs w:val="22"/>
              </w:rPr>
              <w:t xml:space="preserve"> </w:t>
            </w:r>
          </w:p>
        </w:tc>
        <w:tc>
          <w:tcPr>
            <w:tcW w:w="4732" w:type="dxa"/>
            <w:shd w:val="clear" w:color="auto" w:fill="D9D9D9" w:themeFill="background1" w:themeFillShade="D9"/>
          </w:tcPr>
          <w:p w:rsidR="0039771D" w:rsidRPr="000B114D" w:rsidRDefault="0039771D" w:rsidP="0039771D">
            <w:pPr>
              <w:spacing w:before="120" w:after="120"/>
              <w:rPr>
                <w:color w:val="0D0D0D" w:themeColor="text1" w:themeTint="F2"/>
                <w:sz w:val="22"/>
                <w:szCs w:val="22"/>
              </w:rPr>
            </w:pPr>
          </w:p>
        </w:tc>
      </w:tr>
      <w:tr w:rsidR="0039771D" w:rsidRPr="0077166E" w:rsidTr="00FA77EB">
        <w:tc>
          <w:tcPr>
            <w:tcW w:w="1265" w:type="dxa"/>
            <w:shd w:val="clear" w:color="auto" w:fill="FFFFFF" w:themeFill="background1"/>
          </w:tcPr>
          <w:p w:rsidR="0039771D" w:rsidRPr="0077166E" w:rsidRDefault="0039771D" w:rsidP="00CD6C6F">
            <w:pPr>
              <w:spacing w:before="120" w:after="120"/>
              <w:rPr>
                <w:sz w:val="22"/>
                <w:szCs w:val="22"/>
              </w:rPr>
            </w:pPr>
            <w:r w:rsidRPr="0077166E">
              <w:rPr>
                <w:sz w:val="22"/>
                <w:szCs w:val="22"/>
              </w:rPr>
              <w:t>1</w:t>
            </w:r>
            <w:r>
              <w:rPr>
                <w:sz w:val="22"/>
                <w:szCs w:val="22"/>
              </w:rPr>
              <w:t>0</w:t>
            </w:r>
            <w:r w:rsidRPr="0077166E">
              <w:rPr>
                <w:sz w:val="22"/>
                <w:szCs w:val="22"/>
              </w:rPr>
              <w:t>:</w:t>
            </w:r>
            <w:r w:rsidR="00FA77EB">
              <w:rPr>
                <w:sz w:val="22"/>
                <w:szCs w:val="22"/>
              </w:rPr>
              <w:t>30</w:t>
            </w:r>
            <w:r w:rsidRPr="0077166E">
              <w:rPr>
                <w:sz w:val="22"/>
                <w:szCs w:val="22"/>
              </w:rPr>
              <w:t xml:space="preserve"> a.m.</w:t>
            </w:r>
          </w:p>
        </w:tc>
        <w:tc>
          <w:tcPr>
            <w:tcW w:w="4348" w:type="dxa"/>
            <w:shd w:val="clear" w:color="auto" w:fill="FFFFFF" w:themeFill="background1"/>
          </w:tcPr>
          <w:p w:rsidR="0039771D" w:rsidRPr="003B512B" w:rsidRDefault="009B269D" w:rsidP="009B269D">
            <w:pPr>
              <w:spacing w:before="120" w:after="120"/>
              <w:rPr>
                <w:b/>
                <w:color w:val="0D0D0D" w:themeColor="text1" w:themeTint="F2"/>
                <w:sz w:val="22"/>
                <w:szCs w:val="22"/>
              </w:rPr>
            </w:pPr>
            <w:r>
              <w:rPr>
                <w:b/>
                <w:color w:val="0D0D0D" w:themeColor="text1" w:themeTint="F2"/>
                <w:sz w:val="22"/>
                <w:szCs w:val="22"/>
              </w:rPr>
              <w:t xml:space="preserve">Acidification using Encapsulated Acids </w:t>
            </w:r>
          </w:p>
        </w:tc>
        <w:tc>
          <w:tcPr>
            <w:tcW w:w="4732" w:type="dxa"/>
            <w:shd w:val="clear" w:color="auto" w:fill="FFFFFF" w:themeFill="background1"/>
          </w:tcPr>
          <w:p w:rsidR="0039771D" w:rsidRPr="003B512B" w:rsidRDefault="009B269D" w:rsidP="001A3139">
            <w:pPr>
              <w:spacing w:before="120" w:after="120"/>
              <w:rPr>
                <w:color w:val="0D0D0D" w:themeColor="text1" w:themeTint="F2"/>
                <w:sz w:val="22"/>
                <w:szCs w:val="22"/>
              </w:rPr>
            </w:pPr>
            <w:r>
              <w:rPr>
                <w:color w:val="0D0D0D" w:themeColor="text1" w:themeTint="F2"/>
                <w:sz w:val="22"/>
                <w:szCs w:val="22"/>
              </w:rPr>
              <w:t>Liz Boyle, KSU</w:t>
            </w:r>
          </w:p>
        </w:tc>
      </w:tr>
      <w:tr w:rsidR="0039771D" w:rsidRPr="0077166E" w:rsidTr="00FA77EB">
        <w:tc>
          <w:tcPr>
            <w:tcW w:w="1265" w:type="dxa"/>
            <w:shd w:val="clear" w:color="auto" w:fill="D9D9D9" w:themeFill="background1" w:themeFillShade="D9"/>
          </w:tcPr>
          <w:p w:rsidR="0039771D" w:rsidRPr="0077166E" w:rsidRDefault="0039771D" w:rsidP="009B269D">
            <w:pPr>
              <w:spacing w:before="120" w:after="120"/>
              <w:rPr>
                <w:sz w:val="22"/>
                <w:szCs w:val="22"/>
              </w:rPr>
            </w:pPr>
            <w:r>
              <w:rPr>
                <w:sz w:val="22"/>
                <w:szCs w:val="22"/>
              </w:rPr>
              <w:t>1</w:t>
            </w:r>
            <w:r w:rsidR="00FA77EB">
              <w:rPr>
                <w:sz w:val="22"/>
                <w:szCs w:val="22"/>
              </w:rPr>
              <w:t>1</w:t>
            </w:r>
            <w:r>
              <w:rPr>
                <w:sz w:val="22"/>
                <w:szCs w:val="22"/>
              </w:rPr>
              <w:t>:</w:t>
            </w:r>
            <w:r w:rsidR="009B269D">
              <w:rPr>
                <w:sz w:val="22"/>
                <w:szCs w:val="22"/>
              </w:rPr>
              <w:t>00</w:t>
            </w:r>
            <w:r>
              <w:rPr>
                <w:sz w:val="22"/>
                <w:szCs w:val="22"/>
              </w:rPr>
              <w:t xml:space="preserve"> a.m.</w:t>
            </w:r>
          </w:p>
        </w:tc>
        <w:tc>
          <w:tcPr>
            <w:tcW w:w="4348" w:type="dxa"/>
            <w:shd w:val="clear" w:color="auto" w:fill="D9D9D9" w:themeFill="background1" w:themeFillShade="D9"/>
          </w:tcPr>
          <w:p w:rsidR="0039771D" w:rsidRPr="00CD6C6F" w:rsidRDefault="009B269D" w:rsidP="006913B7">
            <w:pPr>
              <w:spacing w:before="120" w:after="120"/>
              <w:rPr>
                <w:b/>
                <w:color w:val="0D0D0D" w:themeColor="text1" w:themeTint="F2"/>
                <w:sz w:val="22"/>
                <w:szCs w:val="22"/>
              </w:rPr>
            </w:pPr>
            <w:r>
              <w:rPr>
                <w:b/>
                <w:color w:val="0D0D0D" w:themeColor="text1" w:themeTint="F2"/>
                <w:sz w:val="22"/>
                <w:szCs w:val="22"/>
              </w:rPr>
              <w:t>Packaging 101</w:t>
            </w:r>
          </w:p>
        </w:tc>
        <w:tc>
          <w:tcPr>
            <w:tcW w:w="4732" w:type="dxa"/>
            <w:shd w:val="clear" w:color="auto" w:fill="D9D9D9" w:themeFill="background1" w:themeFillShade="D9"/>
          </w:tcPr>
          <w:p w:rsidR="0039771D" w:rsidRPr="003B512B" w:rsidRDefault="009B269D" w:rsidP="009B269D">
            <w:pPr>
              <w:spacing w:before="120" w:after="120"/>
              <w:rPr>
                <w:color w:val="0D0D0D" w:themeColor="text1" w:themeTint="F2"/>
                <w:sz w:val="22"/>
                <w:szCs w:val="22"/>
              </w:rPr>
            </w:pPr>
            <w:r w:rsidRPr="009B269D">
              <w:rPr>
                <w:color w:val="0D0D0D" w:themeColor="text1" w:themeTint="F2"/>
                <w:sz w:val="22"/>
                <w:szCs w:val="22"/>
              </w:rPr>
              <w:t xml:space="preserve">Terry Spaulding and Ed </w:t>
            </w:r>
            <w:proofErr w:type="spellStart"/>
            <w:r w:rsidRPr="009B269D">
              <w:rPr>
                <w:color w:val="0D0D0D" w:themeColor="text1" w:themeTint="F2"/>
                <w:sz w:val="22"/>
                <w:szCs w:val="22"/>
              </w:rPr>
              <w:t>Lonergan</w:t>
            </w:r>
            <w:proofErr w:type="spellEnd"/>
            <w:r>
              <w:rPr>
                <w:color w:val="0D0D0D" w:themeColor="text1" w:themeTint="F2"/>
                <w:sz w:val="22"/>
                <w:szCs w:val="22"/>
              </w:rPr>
              <w:t xml:space="preserve">, </w:t>
            </w:r>
            <w:proofErr w:type="spellStart"/>
            <w:r>
              <w:rPr>
                <w:color w:val="0D0D0D" w:themeColor="text1" w:themeTint="F2"/>
                <w:sz w:val="22"/>
                <w:szCs w:val="22"/>
              </w:rPr>
              <w:t>UltraSource</w:t>
            </w:r>
            <w:proofErr w:type="spellEnd"/>
            <w:r>
              <w:rPr>
                <w:color w:val="0D0D0D" w:themeColor="text1" w:themeTint="F2"/>
                <w:sz w:val="22"/>
                <w:szCs w:val="22"/>
              </w:rPr>
              <w:t>, Kansas City, MO</w:t>
            </w:r>
          </w:p>
        </w:tc>
      </w:tr>
      <w:tr w:rsidR="0039771D" w:rsidRPr="0077166E" w:rsidTr="00FA77EB">
        <w:tc>
          <w:tcPr>
            <w:tcW w:w="1265" w:type="dxa"/>
            <w:tcBorders>
              <w:bottom w:val="nil"/>
            </w:tcBorders>
            <w:shd w:val="clear" w:color="auto" w:fill="FFFFFF" w:themeFill="background1"/>
          </w:tcPr>
          <w:p w:rsidR="0039771D" w:rsidRPr="0077166E" w:rsidRDefault="009B269D" w:rsidP="00CD6C6F">
            <w:pPr>
              <w:spacing w:before="120" w:after="120"/>
              <w:rPr>
                <w:sz w:val="22"/>
                <w:szCs w:val="22"/>
              </w:rPr>
            </w:pPr>
            <w:r w:rsidRPr="0085432B">
              <w:rPr>
                <w:color w:val="0D0D0D" w:themeColor="text1" w:themeTint="F2"/>
                <w:sz w:val="22"/>
                <w:szCs w:val="22"/>
              </w:rPr>
              <w:t>Noon</w:t>
            </w:r>
          </w:p>
        </w:tc>
        <w:tc>
          <w:tcPr>
            <w:tcW w:w="4348" w:type="dxa"/>
            <w:tcBorders>
              <w:bottom w:val="nil"/>
            </w:tcBorders>
            <w:shd w:val="clear" w:color="auto" w:fill="FFFFFF" w:themeFill="background1"/>
          </w:tcPr>
          <w:p w:rsidR="0039771D" w:rsidRPr="00AD0E28" w:rsidRDefault="009B269D" w:rsidP="0039771D">
            <w:pPr>
              <w:spacing w:before="120" w:after="120"/>
              <w:rPr>
                <w:b/>
                <w:color w:val="0D0D0D" w:themeColor="text1" w:themeTint="F2"/>
                <w:sz w:val="22"/>
                <w:szCs w:val="22"/>
              </w:rPr>
            </w:pPr>
            <w:r w:rsidRPr="0085432B">
              <w:rPr>
                <w:b/>
                <w:color w:val="0D0D0D" w:themeColor="text1" w:themeTint="F2"/>
                <w:sz w:val="22"/>
                <w:szCs w:val="22"/>
              </w:rPr>
              <w:t>Lunch, Weber 111</w:t>
            </w:r>
          </w:p>
        </w:tc>
        <w:tc>
          <w:tcPr>
            <w:tcW w:w="4732" w:type="dxa"/>
            <w:tcBorders>
              <w:bottom w:val="nil"/>
            </w:tcBorders>
            <w:shd w:val="clear" w:color="auto" w:fill="FFFFFF" w:themeFill="background1"/>
          </w:tcPr>
          <w:p w:rsidR="0039771D" w:rsidRPr="00AD0E28" w:rsidRDefault="0039771D" w:rsidP="0039771D">
            <w:pPr>
              <w:spacing w:before="120" w:after="120"/>
              <w:rPr>
                <w:color w:val="0D0D0D" w:themeColor="text1" w:themeTint="F2"/>
                <w:sz w:val="22"/>
                <w:szCs w:val="22"/>
              </w:rPr>
            </w:pPr>
          </w:p>
        </w:tc>
      </w:tr>
      <w:tr w:rsidR="0039771D" w:rsidRPr="0077166E" w:rsidTr="00FA77EB">
        <w:tc>
          <w:tcPr>
            <w:tcW w:w="1265" w:type="dxa"/>
            <w:tcBorders>
              <w:top w:val="nil"/>
              <w:bottom w:val="nil"/>
            </w:tcBorders>
            <w:shd w:val="clear" w:color="auto" w:fill="D9D9D9" w:themeFill="background1" w:themeFillShade="D9"/>
          </w:tcPr>
          <w:p w:rsidR="0039771D" w:rsidRPr="0085432B" w:rsidRDefault="009B269D" w:rsidP="0039771D">
            <w:pPr>
              <w:spacing w:before="120" w:after="120"/>
              <w:rPr>
                <w:sz w:val="22"/>
                <w:szCs w:val="22"/>
              </w:rPr>
            </w:pPr>
            <w:r w:rsidRPr="0077166E">
              <w:rPr>
                <w:sz w:val="22"/>
                <w:szCs w:val="22"/>
              </w:rPr>
              <w:t>1:</w:t>
            </w:r>
            <w:r>
              <w:rPr>
                <w:sz w:val="22"/>
                <w:szCs w:val="22"/>
              </w:rPr>
              <w:t>00</w:t>
            </w:r>
            <w:r w:rsidRPr="0077166E">
              <w:rPr>
                <w:sz w:val="22"/>
                <w:szCs w:val="22"/>
              </w:rPr>
              <w:t xml:space="preserve"> p.m</w:t>
            </w:r>
            <w:r>
              <w:rPr>
                <w:sz w:val="22"/>
                <w:szCs w:val="22"/>
              </w:rPr>
              <w:t>.</w:t>
            </w:r>
          </w:p>
        </w:tc>
        <w:tc>
          <w:tcPr>
            <w:tcW w:w="4348" w:type="dxa"/>
            <w:tcBorders>
              <w:top w:val="nil"/>
              <w:bottom w:val="nil"/>
            </w:tcBorders>
            <w:shd w:val="clear" w:color="auto" w:fill="D9D9D9" w:themeFill="background1" w:themeFillShade="D9"/>
          </w:tcPr>
          <w:p w:rsidR="0039771D" w:rsidRPr="0085432B" w:rsidRDefault="009B269D" w:rsidP="0039771D">
            <w:pPr>
              <w:spacing w:before="120" w:after="120"/>
              <w:rPr>
                <w:b/>
                <w:color w:val="0D0D0D" w:themeColor="text1" w:themeTint="F2"/>
                <w:sz w:val="22"/>
                <w:szCs w:val="22"/>
              </w:rPr>
            </w:pPr>
            <w:r w:rsidRPr="009B269D">
              <w:rPr>
                <w:b/>
                <w:color w:val="0D0D0D" w:themeColor="text1" w:themeTint="F2"/>
                <w:sz w:val="22"/>
                <w:szCs w:val="22"/>
              </w:rPr>
              <w:t>Tips for Making Award Winning Smoked Sausage</w:t>
            </w:r>
          </w:p>
        </w:tc>
        <w:tc>
          <w:tcPr>
            <w:tcW w:w="4732" w:type="dxa"/>
            <w:tcBorders>
              <w:top w:val="nil"/>
              <w:bottom w:val="nil"/>
            </w:tcBorders>
            <w:shd w:val="clear" w:color="auto" w:fill="D9D9D9" w:themeFill="background1" w:themeFillShade="D9"/>
          </w:tcPr>
          <w:p w:rsidR="0039771D" w:rsidRPr="0085432B" w:rsidRDefault="009B269D" w:rsidP="0039771D">
            <w:pPr>
              <w:spacing w:before="120" w:after="120"/>
              <w:rPr>
                <w:color w:val="0D0D0D" w:themeColor="text1" w:themeTint="F2"/>
                <w:sz w:val="22"/>
                <w:szCs w:val="22"/>
                <w:highlight w:val="yellow"/>
              </w:rPr>
            </w:pPr>
            <w:r w:rsidRPr="009B269D">
              <w:rPr>
                <w:color w:val="0D0D0D" w:themeColor="text1" w:themeTint="F2"/>
                <w:sz w:val="22"/>
                <w:szCs w:val="22"/>
              </w:rPr>
              <w:t xml:space="preserve">Drew Forster, </w:t>
            </w:r>
            <w:proofErr w:type="spellStart"/>
            <w:r w:rsidRPr="009B269D">
              <w:rPr>
                <w:color w:val="0D0D0D" w:themeColor="text1" w:themeTint="F2"/>
                <w:sz w:val="22"/>
                <w:szCs w:val="22"/>
              </w:rPr>
              <w:t>Farview</w:t>
            </w:r>
            <w:proofErr w:type="spellEnd"/>
            <w:r w:rsidRPr="009B269D">
              <w:rPr>
                <w:color w:val="0D0D0D" w:themeColor="text1" w:themeTint="F2"/>
                <w:sz w:val="22"/>
                <w:szCs w:val="22"/>
              </w:rPr>
              <w:t xml:space="preserve"> Farms Meat</w:t>
            </w:r>
            <w:r>
              <w:rPr>
                <w:color w:val="0D0D0D" w:themeColor="text1" w:themeTint="F2"/>
                <w:sz w:val="22"/>
                <w:szCs w:val="22"/>
              </w:rPr>
              <w:t>,</w:t>
            </w:r>
            <w:r w:rsidRPr="009B269D">
              <w:rPr>
                <w:color w:val="0D0D0D" w:themeColor="text1" w:themeTint="F2"/>
                <w:sz w:val="22"/>
                <w:szCs w:val="22"/>
              </w:rPr>
              <w:t xml:space="preserve"> Topeka, KS</w:t>
            </w:r>
          </w:p>
        </w:tc>
      </w:tr>
      <w:tr w:rsidR="0039771D" w:rsidRPr="0077166E" w:rsidTr="00FA77EB">
        <w:tc>
          <w:tcPr>
            <w:tcW w:w="1265" w:type="dxa"/>
            <w:tcBorders>
              <w:top w:val="nil"/>
              <w:bottom w:val="nil"/>
            </w:tcBorders>
            <w:shd w:val="clear" w:color="auto" w:fill="FFFFFF" w:themeFill="background1"/>
          </w:tcPr>
          <w:p w:rsidR="0039771D" w:rsidRPr="000B114D" w:rsidRDefault="009B269D" w:rsidP="0039771D">
            <w:pPr>
              <w:spacing w:before="120" w:after="120"/>
              <w:rPr>
                <w:color w:val="0D0D0D" w:themeColor="text1" w:themeTint="F2"/>
                <w:sz w:val="22"/>
                <w:szCs w:val="22"/>
              </w:rPr>
            </w:pPr>
            <w:r>
              <w:rPr>
                <w:sz w:val="22"/>
                <w:szCs w:val="22"/>
              </w:rPr>
              <w:t>1:30 p.m.</w:t>
            </w:r>
          </w:p>
        </w:tc>
        <w:tc>
          <w:tcPr>
            <w:tcW w:w="4348" w:type="dxa"/>
            <w:tcBorders>
              <w:top w:val="nil"/>
              <w:bottom w:val="nil"/>
            </w:tcBorders>
            <w:shd w:val="clear" w:color="auto" w:fill="FFFFFF" w:themeFill="background1"/>
          </w:tcPr>
          <w:p w:rsidR="0039771D" w:rsidRPr="001C3569" w:rsidRDefault="009B269D" w:rsidP="00E629C9">
            <w:pPr>
              <w:spacing w:before="120" w:after="120"/>
              <w:rPr>
                <w:b/>
                <w:color w:val="0D0D0D" w:themeColor="text1" w:themeTint="F2"/>
                <w:sz w:val="22"/>
                <w:szCs w:val="22"/>
              </w:rPr>
            </w:pPr>
            <w:r>
              <w:rPr>
                <w:b/>
                <w:color w:val="0D0D0D" w:themeColor="text1" w:themeTint="F2"/>
                <w:sz w:val="22"/>
                <w:szCs w:val="22"/>
              </w:rPr>
              <w:t xml:space="preserve">Fresh Ground Product Shelf Life </w:t>
            </w:r>
            <w:r w:rsidR="00E629C9">
              <w:rPr>
                <w:b/>
                <w:color w:val="0D0D0D" w:themeColor="text1" w:themeTint="F2"/>
                <w:sz w:val="22"/>
                <w:szCs w:val="22"/>
              </w:rPr>
              <w:t xml:space="preserve">Extension with </w:t>
            </w:r>
            <w:proofErr w:type="spellStart"/>
            <w:r>
              <w:rPr>
                <w:b/>
                <w:color w:val="0D0D0D" w:themeColor="text1" w:themeTint="F2"/>
                <w:sz w:val="22"/>
                <w:szCs w:val="22"/>
              </w:rPr>
              <w:t>FreShield</w:t>
            </w:r>
            <w:proofErr w:type="spellEnd"/>
            <w:r w:rsidR="00447989">
              <w:rPr>
                <w:b/>
                <w:color w:val="0D0D0D" w:themeColor="text1" w:themeTint="F2"/>
                <w:sz w:val="22"/>
                <w:szCs w:val="22"/>
              </w:rPr>
              <w:t>™</w:t>
            </w:r>
          </w:p>
        </w:tc>
        <w:tc>
          <w:tcPr>
            <w:tcW w:w="4732" w:type="dxa"/>
            <w:tcBorders>
              <w:top w:val="nil"/>
              <w:bottom w:val="nil"/>
            </w:tcBorders>
            <w:shd w:val="clear" w:color="auto" w:fill="FFFFFF" w:themeFill="background1"/>
          </w:tcPr>
          <w:p w:rsidR="0039771D" w:rsidRPr="001C3569" w:rsidRDefault="003B1ED0" w:rsidP="003B1ED0">
            <w:pPr>
              <w:spacing w:before="120" w:after="120"/>
              <w:rPr>
                <w:color w:val="0D0D0D" w:themeColor="text1" w:themeTint="F2"/>
                <w:sz w:val="22"/>
                <w:szCs w:val="22"/>
              </w:rPr>
            </w:pPr>
            <w:r w:rsidRPr="003B1ED0">
              <w:rPr>
                <w:color w:val="0D0D0D" w:themeColor="text1" w:themeTint="F2"/>
                <w:sz w:val="22"/>
                <w:szCs w:val="22"/>
              </w:rPr>
              <w:t xml:space="preserve">Rolf </w:t>
            </w:r>
            <w:proofErr w:type="spellStart"/>
            <w:r w:rsidRPr="003B1ED0">
              <w:rPr>
                <w:color w:val="0D0D0D" w:themeColor="text1" w:themeTint="F2"/>
                <w:sz w:val="22"/>
                <w:szCs w:val="22"/>
              </w:rPr>
              <w:t>Hammann</w:t>
            </w:r>
            <w:proofErr w:type="spellEnd"/>
            <w:r>
              <w:rPr>
                <w:color w:val="0D0D0D" w:themeColor="text1" w:themeTint="F2"/>
                <w:sz w:val="22"/>
                <w:szCs w:val="22"/>
              </w:rPr>
              <w:t>, WTI Inc., Jefferson, GA</w:t>
            </w:r>
          </w:p>
        </w:tc>
      </w:tr>
      <w:tr w:rsidR="0039771D" w:rsidRPr="0077166E" w:rsidTr="00FA77EB">
        <w:tc>
          <w:tcPr>
            <w:tcW w:w="1265" w:type="dxa"/>
            <w:tcBorders>
              <w:top w:val="nil"/>
              <w:bottom w:val="nil"/>
            </w:tcBorders>
            <w:shd w:val="clear" w:color="auto" w:fill="D9D9D9" w:themeFill="background1" w:themeFillShade="D9"/>
          </w:tcPr>
          <w:p w:rsidR="0039771D" w:rsidRPr="0077166E" w:rsidRDefault="00FF4D97" w:rsidP="00643691">
            <w:pPr>
              <w:spacing w:before="120" w:after="120"/>
              <w:rPr>
                <w:sz w:val="22"/>
                <w:szCs w:val="22"/>
              </w:rPr>
            </w:pPr>
            <w:r w:rsidRPr="00C8231C">
              <w:rPr>
                <w:color w:val="0D0D0D" w:themeColor="text1" w:themeTint="F2"/>
                <w:sz w:val="22"/>
                <w:szCs w:val="22"/>
              </w:rPr>
              <w:t>2:</w:t>
            </w:r>
            <w:r>
              <w:rPr>
                <w:color w:val="0D0D0D" w:themeColor="text1" w:themeTint="F2"/>
                <w:sz w:val="22"/>
                <w:szCs w:val="22"/>
              </w:rPr>
              <w:t>30</w:t>
            </w:r>
            <w:r w:rsidRPr="00C8231C">
              <w:rPr>
                <w:color w:val="0D0D0D" w:themeColor="text1" w:themeTint="F2"/>
                <w:sz w:val="22"/>
                <w:szCs w:val="22"/>
              </w:rPr>
              <w:t xml:space="preserve"> p.m.</w:t>
            </w:r>
          </w:p>
        </w:tc>
        <w:tc>
          <w:tcPr>
            <w:tcW w:w="4348" w:type="dxa"/>
            <w:tcBorders>
              <w:top w:val="nil"/>
              <w:bottom w:val="nil"/>
            </w:tcBorders>
            <w:shd w:val="clear" w:color="auto" w:fill="D9D9D9" w:themeFill="background1" w:themeFillShade="D9"/>
          </w:tcPr>
          <w:p w:rsidR="0039771D" w:rsidRPr="008B7D57" w:rsidRDefault="00FF4D97" w:rsidP="009B269D">
            <w:pPr>
              <w:spacing w:before="120" w:after="120"/>
              <w:rPr>
                <w:b/>
                <w:color w:val="0D0D0D" w:themeColor="text1" w:themeTint="F2"/>
                <w:sz w:val="22"/>
                <w:szCs w:val="22"/>
              </w:rPr>
            </w:pPr>
            <w:r w:rsidRPr="00C8231C">
              <w:rPr>
                <w:b/>
                <w:color w:val="0D0D0D" w:themeColor="text1" w:themeTint="F2"/>
                <w:sz w:val="22"/>
                <w:szCs w:val="22"/>
              </w:rPr>
              <w:t>Refreshment Brea</w:t>
            </w:r>
            <w:r>
              <w:rPr>
                <w:b/>
                <w:color w:val="0D0D0D" w:themeColor="text1" w:themeTint="F2"/>
                <w:sz w:val="22"/>
                <w:szCs w:val="22"/>
              </w:rPr>
              <w:t>k</w:t>
            </w:r>
          </w:p>
        </w:tc>
        <w:tc>
          <w:tcPr>
            <w:tcW w:w="4732" w:type="dxa"/>
            <w:tcBorders>
              <w:top w:val="nil"/>
              <w:bottom w:val="nil"/>
            </w:tcBorders>
            <w:shd w:val="clear" w:color="auto" w:fill="D9D9D9" w:themeFill="background1" w:themeFillShade="D9"/>
          </w:tcPr>
          <w:p w:rsidR="0039771D" w:rsidRPr="008B7D57" w:rsidRDefault="0039771D" w:rsidP="0039771D">
            <w:pPr>
              <w:spacing w:before="120" w:after="120"/>
              <w:rPr>
                <w:color w:val="0D0D0D" w:themeColor="text1" w:themeTint="F2"/>
                <w:sz w:val="22"/>
                <w:szCs w:val="22"/>
              </w:rPr>
            </w:pPr>
          </w:p>
        </w:tc>
      </w:tr>
      <w:tr w:rsidR="0039771D" w:rsidRPr="0077166E" w:rsidTr="00FA77EB">
        <w:tc>
          <w:tcPr>
            <w:tcW w:w="1265" w:type="dxa"/>
            <w:tcBorders>
              <w:top w:val="nil"/>
              <w:bottom w:val="nil"/>
            </w:tcBorders>
            <w:shd w:val="clear" w:color="auto" w:fill="FFFFFF" w:themeFill="background1"/>
          </w:tcPr>
          <w:p w:rsidR="0039771D" w:rsidRPr="0077166E" w:rsidRDefault="00FF4D97" w:rsidP="00FF4D97">
            <w:pPr>
              <w:spacing w:before="120" w:after="120"/>
              <w:rPr>
                <w:sz w:val="22"/>
                <w:szCs w:val="22"/>
              </w:rPr>
            </w:pPr>
            <w:r>
              <w:rPr>
                <w:color w:val="0D0D0D" w:themeColor="text1" w:themeTint="F2"/>
                <w:sz w:val="22"/>
                <w:szCs w:val="22"/>
              </w:rPr>
              <w:t>2:15 p.m.</w:t>
            </w:r>
          </w:p>
        </w:tc>
        <w:tc>
          <w:tcPr>
            <w:tcW w:w="4348" w:type="dxa"/>
            <w:tcBorders>
              <w:top w:val="nil"/>
              <w:bottom w:val="nil"/>
            </w:tcBorders>
            <w:shd w:val="clear" w:color="auto" w:fill="FFFFFF" w:themeFill="background1"/>
          </w:tcPr>
          <w:p w:rsidR="0039771D" w:rsidRPr="003B512B" w:rsidRDefault="00E629C9" w:rsidP="0039771D">
            <w:pPr>
              <w:spacing w:before="120" w:after="120"/>
              <w:rPr>
                <w:b/>
                <w:color w:val="0D0D0D" w:themeColor="text1" w:themeTint="F2"/>
                <w:sz w:val="22"/>
                <w:szCs w:val="22"/>
              </w:rPr>
            </w:pPr>
            <w:r>
              <w:rPr>
                <w:b/>
                <w:color w:val="0D0D0D" w:themeColor="text1" w:themeTint="F2"/>
                <w:sz w:val="22"/>
                <w:szCs w:val="22"/>
              </w:rPr>
              <w:t xml:space="preserve">Fresh </w:t>
            </w:r>
            <w:r w:rsidR="00FF4D97">
              <w:rPr>
                <w:b/>
                <w:color w:val="0D0D0D" w:themeColor="text1" w:themeTint="F2"/>
                <w:sz w:val="22"/>
                <w:szCs w:val="22"/>
              </w:rPr>
              <w:t>Bratwurst 101</w:t>
            </w:r>
          </w:p>
        </w:tc>
        <w:tc>
          <w:tcPr>
            <w:tcW w:w="4732" w:type="dxa"/>
            <w:tcBorders>
              <w:top w:val="nil"/>
              <w:bottom w:val="nil"/>
            </w:tcBorders>
            <w:shd w:val="clear" w:color="auto" w:fill="FFFFFF" w:themeFill="background1"/>
          </w:tcPr>
          <w:p w:rsidR="0039771D" w:rsidRPr="003B512B" w:rsidRDefault="00E629C9" w:rsidP="0039771D">
            <w:pPr>
              <w:spacing w:before="120" w:after="120"/>
              <w:rPr>
                <w:color w:val="0D0D0D" w:themeColor="text1" w:themeTint="F2"/>
                <w:sz w:val="22"/>
                <w:szCs w:val="22"/>
              </w:rPr>
            </w:pPr>
            <w:r>
              <w:rPr>
                <w:color w:val="0D0D0D" w:themeColor="text1" w:themeTint="F2"/>
                <w:sz w:val="22"/>
                <w:szCs w:val="22"/>
              </w:rPr>
              <w:t>Kurt Carter and Dylan Walton, Walton’s Inc., Wichita, KS</w:t>
            </w:r>
          </w:p>
        </w:tc>
      </w:tr>
      <w:tr w:rsidR="0039771D" w:rsidRPr="0077166E" w:rsidTr="00FA77EB">
        <w:tc>
          <w:tcPr>
            <w:tcW w:w="1265" w:type="dxa"/>
            <w:tcBorders>
              <w:top w:val="nil"/>
              <w:bottom w:val="nil"/>
            </w:tcBorders>
            <w:shd w:val="clear" w:color="auto" w:fill="D9D9D9" w:themeFill="background1" w:themeFillShade="D9"/>
          </w:tcPr>
          <w:p w:rsidR="0039771D" w:rsidRPr="00C8231C" w:rsidRDefault="00E629C9" w:rsidP="0085432B">
            <w:pPr>
              <w:spacing w:before="120" w:after="120"/>
              <w:rPr>
                <w:color w:val="0D0D0D" w:themeColor="text1" w:themeTint="F2"/>
                <w:sz w:val="22"/>
                <w:szCs w:val="22"/>
              </w:rPr>
            </w:pPr>
            <w:r>
              <w:rPr>
                <w:color w:val="0D0D0D" w:themeColor="text1" w:themeTint="F2"/>
                <w:sz w:val="22"/>
                <w:szCs w:val="22"/>
              </w:rPr>
              <w:t>3:15 p.m.</w:t>
            </w:r>
          </w:p>
        </w:tc>
        <w:tc>
          <w:tcPr>
            <w:tcW w:w="4348" w:type="dxa"/>
            <w:tcBorders>
              <w:top w:val="nil"/>
              <w:bottom w:val="nil"/>
            </w:tcBorders>
            <w:shd w:val="clear" w:color="auto" w:fill="D9D9D9" w:themeFill="background1" w:themeFillShade="D9"/>
          </w:tcPr>
          <w:p w:rsidR="0039771D" w:rsidRPr="00C8231C" w:rsidRDefault="00E629C9" w:rsidP="00D55C86">
            <w:pPr>
              <w:spacing w:before="120" w:after="120"/>
              <w:rPr>
                <w:b/>
                <w:color w:val="0D0D0D" w:themeColor="text1" w:themeTint="F2"/>
                <w:sz w:val="22"/>
                <w:szCs w:val="22"/>
              </w:rPr>
            </w:pPr>
            <w:r w:rsidRPr="00E629C9">
              <w:rPr>
                <w:b/>
                <w:color w:val="0D0D0D" w:themeColor="text1" w:themeTint="F2"/>
                <w:sz w:val="22"/>
                <w:szCs w:val="22"/>
              </w:rPr>
              <w:t>Using Antioxidants in Fresh Bratwurst</w:t>
            </w:r>
          </w:p>
        </w:tc>
        <w:tc>
          <w:tcPr>
            <w:tcW w:w="4732" w:type="dxa"/>
            <w:tcBorders>
              <w:top w:val="nil"/>
              <w:bottom w:val="nil"/>
            </w:tcBorders>
            <w:shd w:val="clear" w:color="auto" w:fill="D9D9D9" w:themeFill="background1" w:themeFillShade="D9"/>
          </w:tcPr>
          <w:p w:rsidR="0039771D" w:rsidRPr="00FA77EB" w:rsidRDefault="00E629C9" w:rsidP="00CD6C6F">
            <w:pPr>
              <w:spacing w:before="120" w:after="120"/>
              <w:rPr>
                <w:color w:val="000000" w:themeColor="text1"/>
                <w:sz w:val="22"/>
                <w:szCs w:val="22"/>
              </w:rPr>
            </w:pPr>
            <w:r w:rsidRPr="00E629C9">
              <w:rPr>
                <w:color w:val="000000" w:themeColor="text1"/>
                <w:sz w:val="22"/>
                <w:szCs w:val="22"/>
              </w:rPr>
              <w:t>Terry Houser, KSU</w:t>
            </w:r>
          </w:p>
        </w:tc>
      </w:tr>
      <w:tr w:rsidR="0039771D" w:rsidRPr="0077166E" w:rsidTr="00FA77EB">
        <w:tc>
          <w:tcPr>
            <w:tcW w:w="1265" w:type="dxa"/>
          </w:tcPr>
          <w:p w:rsidR="0039771D" w:rsidRPr="0077166E" w:rsidRDefault="00CD6C6F" w:rsidP="00CD6C6F">
            <w:pPr>
              <w:spacing w:before="120" w:after="120"/>
              <w:rPr>
                <w:sz w:val="22"/>
                <w:szCs w:val="22"/>
              </w:rPr>
            </w:pPr>
            <w:r>
              <w:rPr>
                <w:color w:val="0D0D0D" w:themeColor="text1" w:themeTint="F2"/>
                <w:sz w:val="22"/>
                <w:szCs w:val="22"/>
              </w:rPr>
              <w:t>4</w:t>
            </w:r>
            <w:r w:rsidR="0039771D" w:rsidRPr="00C8231C">
              <w:rPr>
                <w:color w:val="0D0D0D" w:themeColor="text1" w:themeTint="F2"/>
                <w:sz w:val="22"/>
                <w:szCs w:val="22"/>
              </w:rPr>
              <w:t>:</w:t>
            </w:r>
            <w:r>
              <w:rPr>
                <w:color w:val="0D0D0D" w:themeColor="text1" w:themeTint="F2"/>
                <w:sz w:val="22"/>
                <w:szCs w:val="22"/>
              </w:rPr>
              <w:t>00</w:t>
            </w:r>
            <w:r w:rsidR="0039771D" w:rsidRPr="00C8231C">
              <w:rPr>
                <w:color w:val="0D0D0D" w:themeColor="text1" w:themeTint="F2"/>
                <w:sz w:val="22"/>
                <w:szCs w:val="22"/>
              </w:rPr>
              <w:t xml:space="preserve"> p.m.</w:t>
            </w:r>
          </w:p>
        </w:tc>
        <w:tc>
          <w:tcPr>
            <w:tcW w:w="4348" w:type="dxa"/>
          </w:tcPr>
          <w:p w:rsidR="0039771D" w:rsidRPr="0077166E" w:rsidRDefault="0039771D" w:rsidP="0039771D">
            <w:pPr>
              <w:spacing w:before="120" w:after="120"/>
              <w:rPr>
                <w:b/>
                <w:sz w:val="22"/>
                <w:szCs w:val="22"/>
              </w:rPr>
            </w:pPr>
            <w:r w:rsidRPr="0077166E">
              <w:rPr>
                <w:b/>
                <w:sz w:val="22"/>
                <w:szCs w:val="22"/>
              </w:rPr>
              <w:t>Adjournment</w:t>
            </w:r>
          </w:p>
        </w:tc>
        <w:tc>
          <w:tcPr>
            <w:tcW w:w="4732" w:type="dxa"/>
          </w:tcPr>
          <w:p w:rsidR="0039771D" w:rsidRPr="0077166E" w:rsidRDefault="0039771D" w:rsidP="0039771D">
            <w:pPr>
              <w:spacing w:before="120" w:after="120"/>
              <w:rPr>
                <w:sz w:val="22"/>
                <w:szCs w:val="22"/>
              </w:rPr>
            </w:pPr>
          </w:p>
        </w:tc>
      </w:tr>
    </w:tbl>
    <w:p w:rsidR="00C400C6" w:rsidRDefault="00C400C6" w:rsidP="00C400C6">
      <w:pPr>
        <w:rPr>
          <w:sz w:val="22"/>
          <w:szCs w:val="22"/>
        </w:rPr>
      </w:pPr>
      <w:r w:rsidRPr="004D5DB5">
        <w:rPr>
          <w:sz w:val="22"/>
          <w:szCs w:val="22"/>
        </w:rPr>
        <w:t xml:space="preserve">Sponsor:  Many thanks to </w:t>
      </w:r>
      <w:r w:rsidR="004D5DB5" w:rsidRPr="004D5DB5">
        <w:rPr>
          <w:sz w:val="22"/>
          <w:szCs w:val="22"/>
        </w:rPr>
        <w:t>Walton’s Inc</w:t>
      </w:r>
      <w:r w:rsidR="004D5DB5">
        <w:rPr>
          <w:sz w:val="22"/>
          <w:szCs w:val="22"/>
        </w:rPr>
        <w:t>.</w:t>
      </w:r>
      <w:r w:rsidR="004D5DB5" w:rsidRPr="004D5DB5">
        <w:rPr>
          <w:sz w:val="22"/>
          <w:szCs w:val="22"/>
        </w:rPr>
        <w:t xml:space="preserve"> for </w:t>
      </w:r>
      <w:r w:rsidRPr="004D5DB5">
        <w:rPr>
          <w:sz w:val="22"/>
          <w:szCs w:val="22"/>
        </w:rPr>
        <w:t>sponsor</w:t>
      </w:r>
      <w:r w:rsidR="004D5DB5" w:rsidRPr="004D5DB5">
        <w:rPr>
          <w:sz w:val="22"/>
          <w:szCs w:val="22"/>
        </w:rPr>
        <w:t>ing some of the</w:t>
      </w:r>
      <w:r w:rsidRPr="004D5DB5">
        <w:rPr>
          <w:sz w:val="22"/>
          <w:szCs w:val="22"/>
        </w:rPr>
        <w:t xml:space="preserve"> costs </w:t>
      </w:r>
      <w:r w:rsidR="004D5DB5" w:rsidRPr="004D5DB5">
        <w:rPr>
          <w:sz w:val="22"/>
          <w:szCs w:val="22"/>
        </w:rPr>
        <w:t>for this</w:t>
      </w:r>
      <w:r w:rsidRPr="004D5DB5">
        <w:rPr>
          <w:sz w:val="22"/>
          <w:szCs w:val="22"/>
        </w:rPr>
        <w:t xml:space="preserve"> event</w:t>
      </w:r>
    </w:p>
    <w:p w:rsidR="000D7282" w:rsidRPr="004D5DB5" w:rsidRDefault="000D7282" w:rsidP="00C400C6">
      <w:pPr>
        <w:rPr>
          <w:sz w:val="22"/>
          <w:szCs w:val="22"/>
        </w:rPr>
      </w:pPr>
    </w:p>
    <w:p w:rsidR="004D5DB5" w:rsidRDefault="004D5DB5" w:rsidP="00C400C6"/>
    <w:p w:rsidR="00326DE3" w:rsidRDefault="00326DE3" w:rsidP="00C400C6"/>
    <w:p w:rsidR="00C400C6" w:rsidRDefault="00C400C6" w:rsidP="00C400C6">
      <w:r>
        <w:tab/>
      </w:r>
    </w:p>
    <w:p w:rsidR="00184DC7" w:rsidRPr="00E75955" w:rsidRDefault="004F28D7" w:rsidP="00AD2D00">
      <w:pPr>
        <w:rPr>
          <w:sz w:val="21"/>
          <w:szCs w:val="21"/>
        </w:rPr>
      </w:pPr>
      <w:r>
        <w:rPr>
          <w:noProof/>
          <w:sz w:val="22"/>
          <w:szCs w:val="22"/>
        </w:rPr>
        <w:lastRenderedPageBreak/>
        <w:drawing>
          <wp:anchor distT="0" distB="0" distL="114300" distR="114300" simplePos="0" relativeHeight="251658240" behindDoc="1" locked="0" layoutInCell="1" allowOverlap="1">
            <wp:simplePos x="0" y="0"/>
            <wp:positionH relativeFrom="column">
              <wp:posOffset>-106680</wp:posOffset>
            </wp:positionH>
            <wp:positionV relativeFrom="paragraph">
              <wp:posOffset>-556895</wp:posOffset>
            </wp:positionV>
            <wp:extent cx="5064760" cy="6070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etterhead top 2013.jpg"/>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5064760" cy="607060"/>
                    </a:xfrm>
                    <a:prstGeom prst="rect">
                      <a:avLst/>
                    </a:prstGeom>
                  </pic:spPr>
                </pic:pic>
              </a:graphicData>
            </a:graphic>
            <wp14:sizeRelH relativeFrom="page">
              <wp14:pctWidth>0</wp14:pctWidth>
            </wp14:sizeRelH>
            <wp14:sizeRelV relativeFrom="page">
              <wp14:pctHeight>0</wp14:pctHeight>
            </wp14:sizeRelV>
          </wp:anchor>
        </w:drawing>
      </w:r>
      <w:r w:rsidR="00E629C9">
        <w:rPr>
          <w:sz w:val="21"/>
          <w:szCs w:val="21"/>
        </w:rPr>
        <w:t xml:space="preserve">March 20, </w:t>
      </w:r>
      <w:r w:rsidR="0059495E">
        <w:rPr>
          <w:sz w:val="21"/>
          <w:szCs w:val="21"/>
        </w:rPr>
        <w:t>201</w:t>
      </w:r>
      <w:r w:rsidR="00E629C9">
        <w:rPr>
          <w:sz w:val="21"/>
          <w:szCs w:val="21"/>
        </w:rPr>
        <w:t>9</w:t>
      </w:r>
    </w:p>
    <w:p w:rsidR="00AC6FC5" w:rsidRPr="00E75955" w:rsidRDefault="00AC6FC5" w:rsidP="00184DC7">
      <w:pPr>
        <w:pStyle w:val="BodyText"/>
        <w:rPr>
          <w:sz w:val="21"/>
          <w:szCs w:val="21"/>
        </w:rPr>
      </w:pPr>
    </w:p>
    <w:p w:rsidR="00184DC7" w:rsidRPr="00E75955" w:rsidRDefault="00184DC7" w:rsidP="00184DC7">
      <w:pPr>
        <w:pStyle w:val="BodyText"/>
        <w:rPr>
          <w:sz w:val="21"/>
          <w:szCs w:val="21"/>
        </w:rPr>
      </w:pPr>
      <w:r w:rsidRPr="00E75955">
        <w:rPr>
          <w:sz w:val="21"/>
          <w:szCs w:val="21"/>
        </w:rPr>
        <w:t xml:space="preserve">Dear Kansas Meat Processor:  </w:t>
      </w:r>
    </w:p>
    <w:p w:rsidR="00184DC7" w:rsidRPr="00E75955" w:rsidRDefault="00184DC7" w:rsidP="00184DC7">
      <w:pPr>
        <w:rPr>
          <w:sz w:val="21"/>
          <w:szCs w:val="21"/>
        </w:rPr>
      </w:pPr>
    </w:p>
    <w:p w:rsidR="00E304C7" w:rsidRPr="00E75955" w:rsidRDefault="00E304C7" w:rsidP="00184DC7">
      <w:pPr>
        <w:rPr>
          <w:sz w:val="21"/>
          <w:szCs w:val="21"/>
        </w:rPr>
      </w:pPr>
      <w:r w:rsidRPr="00E75955">
        <w:rPr>
          <w:sz w:val="21"/>
          <w:szCs w:val="21"/>
        </w:rPr>
        <w:t xml:space="preserve">An exciting and informative Meat Processing Workshop has been planned for </w:t>
      </w:r>
      <w:r w:rsidR="00595BCB" w:rsidRPr="00E75955">
        <w:rPr>
          <w:sz w:val="21"/>
          <w:szCs w:val="21"/>
        </w:rPr>
        <w:t>Friday</w:t>
      </w:r>
      <w:r w:rsidRPr="00E75955">
        <w:rPr>
          <w:sz w:val="21"/>
          <w:szCs w:val="21"/>
        </w:rPr>
        <w:t xml:space="preserve">, </w:t>
      </w:r>
      <w:r w:rsidR="0012505F">
        <w:rPr>
          <w:sz w:val="21"/>
          <w:szCs w:val="21"/>
        </w:rPr>
        <w:t>May 3</w:t>
      </w:r>
      <w:r w:rsidRPr="00E75955">
        <w:rPr>
          <w:sz w:val="21"/>
          <w:szCs w:val="21"/>
        </w:rPr>
        <w:t xml:space="preserve"> at Kansas State University</w:t>
      </w:r>
      <w:r w:rsidR="00781F2A" w:rsidRPr="00E75955">
        <w:rPr>
          <w:sz w:val="21"/>
          <w:szCs w:val="21"/>
        </w:rPr>
        <w:t xml:space="preserve">.  </w:t>
      </w:r>
      <w:r w:rsidR="00E75955" w:rsidRPr="00E75955">
        <w:rPr>
          <w:sz w:val="21"/>
          <w:szCs w:val="21"/>
        </w:rPr>
        <w:t xml:space="preserve">A copy of the program is enclosed, as well as information on lodging, and parking on campus.  </w:t>
      </w:r>
      <w:r w:rsidR="00781F2A" w:rsidRPr="00E75955">
        <w:rPr>
          <w:sz w:val="21"/>
          <w:szCs w:val="21"/>
        </w:rPr>
        <w:t xml:space="preserve">For the </w:t>
      </w:r>
      <w:r w:rsidR="0012505F">
        <w:rPr>
          <w:sz w:val="21"/>
          <w:szCs w:val="21"/>
        </w:rPr>
        <w:t>eight</w:t>
      </w:r>
      <w:r w:rsidR="005419BA">
        <w:rPr>
          <w:sz w:val="21"/>
          <w:szCs w:val="21"/>
        </w:rPr>
        <w:t xml:space="preserve"> </w:t>
      </w:r>
      <w:r w:rsidR="00BD6C08">
        <w:rPr>
          <w:sz w:val="21"/>
          <w:szCs w:val="21"/>
        </w:rPr>
        <w:t>year in a row</w:t>
      </w:r>
      <w:r w:rsidR="00781F2A" w:rsidRPr="00E75955">
        <w:rPr>
          <w:sz w:val="21"/>
          <w:szCs w:val="21"/>
        </w:rPr>
        <w:t xml:space="preserve">, the workshop is being held </w:t>
      </w:r>
      <w:r w:rsidRPr="00E75955">
        <w:rPr>
          <w:sz w:val="21"/>
          <w:szCs w:val="21"/>
        </w:rPr>
        <w:t>in conjunction with the Kansas Meat Processors Association</w:t>
      </w:r>
      <w:r w:rsidR="00781F2A" w:rsidRPr="00E75955">
        <w:rPr>
          <w:sz w:val="21"/>
          <w:szCs w:val="21"/>
        </w:rPr>
        <w:t xml:space="preserve"> Convention</w:t>
      </w:r>
      <w:r w:rsidRPr="00E75955">
        <w:rPr>
          <w:sz w:val="21"/>
          <w:szCs w:val="21"/>
        </w:rPr>
        <w:t xml:space="preserve">. </w:t>
      </w:r>
      <w:r w:rsidR="00E75955" w:rsidRPr="00E75955">
        <w:rPr>
          <w:sz w:val="21"/>
          <w:szCs w:val="21"/>
        </w:rPr>
        <w:t xml:space="preserve">The Meat Processing Workshop will take place on Friday, followed by the KMPA Convention which begins Friday evening.  </w:t>
      </w:r>
      <w:r w:rsidR="00781F2A" w:rsidRPr="00E75955">
        <w:rPr>
          <w:sz w:val="21"/>
          <w:szCs w:val="21"/>
        </w:rPr>
        <w:t xml:space="preserve">Look for a separate mailing </w:t>
      </w:r>
      <w:r w:rsidR="00E75955" w:rsidRPr="00E75955">
        <w:rPr>
          <w:sz w:val="21"/>
          <w:szCs w:val="21"/>
        </w:rPr>
        <w:t>covering</w:t>
      </w:r>
      <w:r w:rsidR="00781F2A" w:rsidRPr="00E75955">
        <w:rPr>
          <w:sz w:val="21"/>
          <w:szCs w:val="21"/>
        </w:rPr>
        <w:t xml:space="preserve"> </w:t>
      </w:r>
      <w:r w:rsidR="00E75955" w:rsidRPr="00E75955">
        <w:rPr>
          <w:sz w:val="21"/>
          <w:szCs w:val="21"/>
        </w:rPr>
        <w:t xml:space="preserve">KMPA Convention information and registration.  </w:t>
      </w:r>
    </w:p>
    <w:p w:rsidR="00781F2A" w:rsidRPr="00E75955" w:rsidRDefault="00781F2A" w:rsidP="00184DC7">
      <w:pPr>
        <w:rPr>
          <w:sz w:val="21"/>
          <w:szCs w:val="21"/>
        </w:rPr>
      </w:pPr>
    </w:p>
    <w:p w:rsidR="00C80796" w:rsidRDefault="0012505F" w:rsidP="00184DC7">
      <w:pPr>
        <w:rPr>
          <w:color w:val="000000" w:themeColor="text1"/>
          <w:sz w:val="21"/>
          <w:szCs w:val="21"/>
        </w:rPr>
      </w:pPr>
      <w:r w:rsidRPr="0012505F">
        <w:rPr>
          <w:color w:val="000000" w:themeColor="text1"/>
          <w:sz w:val="21"/>
          <w:szCs w:val="21"/>
        </w:rPr>
        <w:t>Plan to attend the 42</w:t>
      </w:r>
      <w:r w:rsidRPr="0012505F">
        <w:rPr>
          <w:color w:val="000000" w:themeColor="text1"/>
          <w:sz w:val="21"/>
          <w:szCs w:val="21"/>
          <w:vertAlign w:val="superscript"/>
        </w:rPr>
        <w:t>nd</w:t>
      </w:r>
      <w:r w:rsidRPr="0012505F">
        <w:rPr>
          <w:color w:val="000000" w:themeColor="text1"/>
          <w:sz w:val="21"/>
          <w:szCs w:val="21"/>
        </w:rPr>
        <w:t xml:space="preserve"> Annual Midwest Meat Processing Workshop on May 3 at K-State. Join us at the workshop and see, hear, taste and ask questions as state award winners share their expertise and demonstrate the manufacture and techniques used to make award winning products.  Justin </w:t>
      </w:r>
      <w:proofErr w:type="spellStart"/>
      <w:r w:rsidRPr="0012505F">
        <w:rPr>
          <w:color w:val="000000" w:themeColor="text1"/>
          <w:sz w:val="21"/>
          <w:szCs w:val="21"/>
        </w:rPr>
        <w:t>Stoot</w:t>
      </w:r>
      <w:proofErr w:type="spellEnd"/>
      <w:r w:rsidRPr="0012505F">
        <w:rPr>
          <w:color w:val="000000" w:themeColor="text1"/>
          <w:sz w:val="21"/>
          <w:szCs w:val="21"/>
        </w:rPr>
        <w:t xml:space="preserve"> from </w:t>
      </w:r>
      <w:proofErr w:type="spellStart"/>
      <w:r w:rsidRPr="0012505F">
        <w:rPr>
          <w:color w:val="000000" w:themeColor="text1"/>
          <w:sz w:val="21"/>
          <w:szCs w:val="21"/>
        </w:rPr>
        <w:t>Stroot</w:t>
      </w:r>
      <w:proofErr w:type="spellEnd"/>
      <w:r w:rsidRPr="0012505F">
        <w:rPr>
          <w:color w:val="000000" w:themeColor="text1"/>
          <w:sz w:val="21"/>
          <w:szCs w:val="21"/>
        </w:rPr>
        <w:t xml:space="preserve"> Lockers in Mulvane will demonstrate making his award winning whole muscle jerky, and Drew Forster from </w:t>
      </w:r>
      <w:proofErr w:type="spellStart"/>
      <w:r w:rsidRPr="0012505F">
        <w:rPr>
          <w:color w:val="000000" w:themeColor="text1"/>
          <w:sz w:val="21"/>
          <w:szCs w:val="21"/>
        </w:rPr>
        <w:t>Farview</w:t>
      </w:r>
      <w:proofErr w:type="spellEnd"/>
      <w:r w:rsidRPr="0012505F">
        <w:rPr>
          <w:color w:val="000000" w:themeColor="text1"/>
          <w:sz w:val="21"/>
          <w:szCs w:val="21"/>
        </w:rPr>
        <w:t xml:space="preserve"> Farms Meat in Topeka will demonstrate production of his award winning smoked sausage. Terry Spaulding, Labeling/Packaging Specialist, and Ed </w:t>
      </w:r>
      <w:proofErr w:type="spellStart"/>
      <w:r w:rsidRPr="0012505F">
        <w:rPr>
          <w:color w:val="000000" w:themeColor="text1"/>
          <w:sz w:val="21"/>
          <w:szCs w:val="21"/>
        </w:rPr>
        <w:t>Lonergan</w:t>
      </w:r>
      <w:proofErr w:type="spellEnd"/>
      <w:r w:rsidRPr="0012505F">
        <w:rPr>
          <w:color w:val="000000" w:themeColor="text1"/>
          <w:sz w:val="21"/>
          <w:szCs w:val="21"/>
        </w:rPr>
        <w:t xml:space="preserve">, Director of Packaging, from </w:t>
      </w:r>
      <w:proofErr w:type="spellStart"/>
      <w:r w:rsidRPr="0012505F">
        <w:rPr>
          <w:color w:val="000000" w:themeColor="text1"/>
          <w:sz w:val="21"/>
          <w:szCs w:val="21"/>
        </w:rPr>
        <w:t>UltraSource</w:t>
      </w:r>
      <w:proofErr w:type="spellEnd"/>
      <w:r w:rsidRPr="0012505F">
        <w:rPr>
          <w:color w:val="000000" w:themeColor="text1"/>
          <w:sz w:val="21"/>
          <w:szCs w:val="21"/>
        </w:rPr>
        <w:t xml:space="preserve">, will discuss the basics of packaging meat products along with a demonstration of the dual chamber vacuum packager and </w:t>
      </w:r>
      <w:proofErr w:type="spellStart"/>
      <w:r w:rsidRPr="0012505F">
        <w:rPr>
          <w:color w:val="000000" w:themeColor="text1"/>
          <w:sz w:val="21"/>
          <w:szCs w:val="21"/>
        </w:rPr>
        <w:t>rollsto</w:t>
      </w:r>
      <w:bookmarkStart w:id="0" w:name="_GoBack"/>
      <w:bookmarkEnd w:id="0"/>
      <w:r w:rsidRPr="0012505F">
        <w:rPr>
          <w:color w:val="000000" w:themeColor="text1"/>
          <w:sz w:val="21"/>
          <w:szCs w:val="21"/>
        </w:rPr>
        <w:t>ck</w:t>
      </w:r>
      <w:proofErr w:type="spellEnd"/>
      <w:r w:rsidRPr="0012505F">
        <w:rPr>
          <w:color w:val="000000" w:themeColor="text1"/>
          <w:sz w:val="21"/>
          <w:szCs w:val="21"/>
        </w:rPr>
        <w:t xml:space="preserve"> packager. Rolf </w:t>
      </w:r>
      <w:proofErr w:type="spellStart"/>
      <w:r w:rsidRPr="0012505F">
        <w:rPr>
          <w:color w:val="000000" w:themeColor="text1"/>
          <w:sz w:val="21"/>
          <w:szCs w:val="21"/>
        </w:rPr>
        <w:t>Hammann</w:t>
      </w:r>
      <w:proofErr w:type="spellEnd"/>
      <w:r w:rsidRPr="0012505F">
        <w:rPr>
          <w:color w:val="000000" w:themeColor="text1"/>
          <w:sz w:val="21"/>
          <w:szCs w:val="21"/>
        </w:rPr>
        <w:t xml:space="preserve"> from WTI Inc., will discuss how the shelf life of fresh ground products, including ground beef, can be extended using </w:t>
      </w:r>
      <w:proofErr w:type="spellStart"/>
      <w:r w:rsidRPr="0012505F">
        <w:rPr>
          <w:color w:val="000000" w:themeColor="text1"/>
          <w:sz w:val="21"/>
          <w:szCs w:val="21"/>
        </w:rPr>
        <w:t>FreShield</w:t>
      </w:r>
      <w:proofErr w:type="spellEnd"/>
      <w:r w:rsidRPr="0012505F">
        <w:rPr>
          <w:color w:val="000000" w:themeColor="text1"/>
          <w:sz w:val="21"/>
          <w:szCs w:val="21"/>
        </w:rPr>
        <w:t>™, a blend of lemon juice concentrate and dried vinegar with clean meat label applications. Dylan Walton and Kurt Carter from Walton’s, Inc. will cover the basics of award winning bratwurst production, followed by a bratwurst demonstration. Terry Houser, KSU, will follow this up with a discussion and demonstration on using antioxidants in fresh bratwurst.  He will also discuss beef quality grading together with a demonstration on quality grading. Liz Boyle, KSU, will discuss using encapsulated acids as an alternative to starter cultures in sausage products and provide a tasting with products made using encapsulated citric acid, starter culture, and vinegar</w:t>
      </w:r>
    </w:p>
    <w:p w:rsidR="0012505F" w:rsidRPr="00E75955" w:rsidRDefault="0012505F" w:rsidP="00184DC7">
      <w:pPr>
        <w:rPr>
          <w:sz w:val="21"/>
          <w:szCs w:val="21"/>
        </w:rPr>
      </w:pPr>
    </w:p>
    <w:p w:rsidR="00E304C7" w:rsidRPr="00E75955" w:rsidRDefault="00184DC7" w:rsidP="00184DC7">
      <w:pPr>
        <w:pStyle w:val="BodyText"/>
        <w:rPr>
          <w:sz w:val="21"/>
          <w:szCs w:val="21"/>
        </w:rPr>
      </w:pPr>
      <w:r w:rsidRPr="00E75955">
        <w:rPr>
          <w:sz w:val="21"/>
          <w:szCs w:val="21"/>
        </w:rPr>
        <w:t xml:space="preserve">We invite you back to the longest running series of seminars/workshops of this type for meat processors anywhere in the world.  We’re sure you </w:t>
      </w:r>
      <w:r w:rsidR="00E304C7" w:rsidRPr="00E75955">
        <w:rPr>
          <w:sz w:val="21"/>
          <w:szCs w:val="21"/>
        </w:rPr>
        <w:t>will learn something new for your business, and look forward to seeing you at the workshop</w:t>
      </w:r>
    </w:p>
    <w:p w:rsidR="00E304C7" w:rsidRPr="00E75955" w:rsidRDefault="00E304C7" w:rsidP="00184DC7">
      <w:pPr>
        <w:pStyle w:val="BodyText"/>
        <w:rPr>
          <w:sz w:val="21"/>
          <w:szCs w:val="21"/>
        </w:rPr>
      </w:pPr>
    </w:p>
    <w:p w:rsidR="00184DC7" w:rsidRPr="00E75955" w:rsidRDefault="00E304C7" w:rsidP="00184DC7">
      <w:pPr>
        <w:pStyle w:val="BodyText"/>
        <w:rPr>
          <w:sz w:val="21"/>
          <w:szCs w:val="21"/>
        </w:rPr>
      </w:pPr>
      <w:r w:rsidRPr="00E75955">
        <w:rPr>
          <w:sz w:val="21"/>
          <w:szCs w:val="21"/>
        </w:rPr>
        <w:t>Sincerely</w:t>
      </w:r>
      <w:r w:rsidR="008B18A2" w:rsidRPr="00E75955">
        <w:rPr>
          <w:sz w:val="21"/>
          <w:szCs w:val="21"/>
        </w:rPr>
        <w:t>,</w:t>
      </w:r>
    </w:p>
    <w:p w:rsidR="00E304C7" w:rsidRPr="00E75955" w:rsidRDefault="00E304C7" w:rsidP="00184DC7">
      <w:pPr>
        <w:pStyle w:val="BodyText"/>
        <w:rPr>
          <w:sz w:val="21"/>
          <w:szCs w:val="21"/>
        </w:rPr>
      </w:pPr>
    </w:p>
    <w:p w:rsidR="001221FA" w:rsidRPr="00E75955" w:rsidRDefault="001221FA" w:rsidP="00184DC7">
      <w:pPr>
        <w:pStyle w:val="BodyText"/>
        <w:rPr>
          <w:sz w:val="21"/>
          <w:szCs w:val="21"/>
        </w:rPr>
      </w:pPr>
    </w:p>
    <w:p w:rsidR="00E07F8B" w:rsidRPr="00E75955" w:rsidRDefault="00E07F8B" w:rsidP="00184DC7">
      <w:pPr>
        <w:pStyle w:val="BodyText"/>
        <w:rPr>
          <w:sz w:val="21"/>
          <w:szCs w:val="21"/>
        </w:rPr>
      </w:pPr>
      <w:r w:rsidRPr="00E75955">
        <w:rPr>
          <w:sz w:val="21"/>
          <w:szCs w:val="21"/>
        </w:rPr>
        <w:t>Liz Boyle</w:t>
      </w:r>
    </w:p>
    <w:p w:rsidR="00EF59B6" w:rsidRPr="00E75955" w:rsidRDefault="00E07F8B" w:rsidP="00184DC7">
      <w:pPr>
        <w:pStyle w:val="BodyText"/>
        <w:rPr>
          <w:sz w:val="21"/>
          <w:szCs w:val="21"/>
        </w:rPr>
      </w:pPr>
      <w:r w:rsidRPr="00E75955">
        <w:rPr>
          <w:sz w:val="21"/>
          <w:szCs w:val="21"/>
        </w:rPr>
        <w:t xml:space="preserve">Professor and Extension </w:t>
      </w:r>
      <w:r w:rsidR="00595BCB" w:rsidRPr="00E75955">
        <w:rPr>
          <w:sz w:val="21"/>
          <w:szCs w:val="21"/>
        </w:rPr>
        <w:t>Meat Specialist</w:t>
      </w:r>
      <w:r w:rsidR="00184DC7" w:rsidRPr="00E75955">
        <w:rPr>
          <w:sz w:val="21"/>
          <w:szCs w:val="21"/>
        </w:rPr>
        <w:tab/>
      </w:r>
    </w:p>
    <w:p w:rsidR="004D5DB5" w:rsidRDefault="004D5DB5" w:rsidP="00184DC7">
      <w:pPr>
        <w:pStyle w:val="BodyText"/>
        <w:rPr>
          <w:b/>
          <w:i/>
          <w:sz w:val="21"/>
          <w:szCs w:val="21"/>
        </w:rPr>
      </w:pPr>
    </w:p>
    <w:p w:rsidR="00F837F8" w:rsidRPr="00E75955" w:rsidRDefault="00184DC7" w:rsidP="00184DC7">
      <w:pPr>
        <w:pStyle w:val="BodyText"/>
        <w:rPr>
          <w:b/>
          <w:i/>
          <w:sz w:val="21"/>
          <w:szCs w:val="21"/>
        </w:rPr>
      </w:pPr>
      <w:r w:rsidRPr="00E75955">
        <w:rPr>
          <w:b/>
          <w:i/>
          <w:sz w:val="21"/>
          <w:szCs w:val="21"/>
        </w:rPr>
        <w:t>Pl</w:t>
      </w:r>
      <w:r w:rsidR="003D5F40" w:rsidRPr="00E75955">
        <w:rPr>
          <w:b/>
          <w:i/>
          <w:sz w:val="21"/>
          <w:szCs w:val="21"/>
        </w:rPr>
        <w:t>ease</w:t>
      </w:r>
      <w:r w:rsidRPr="00E75955">
        <w:rPr>
          <w:b/>
          <w:i/>
          <w:sz w:val="21"/>
          <w:szCs w:val="21"/>
        </w:rPr>
        <w:t xml:space="preserve"> pass </w:t>
      </w:r>
      <w:r w:rsidR="003D5F40" w:rsidRPr="00E75955">
        <w:rPr>
          <w:b/>
          <w:i/>
          <w:sz w:val="21"/>
          <w:szCs w:val="21"/>
        </w:rPr>
        <w:t xml:space="preserve">this </w:t>
      </w:r>
      <w:r w:rsidRPr="00E75955">
        <w:rPr>
          <w:b/>
          <w:i/>
          <w:sz w:val="21"/>
          <w:szCs w:val="21"/>
        </w:rPr>
        <w:t>on to others in your firm who might be interested</w:t>
      </w:r>
      <w:r w:rsidR="003D5F40" w:rsidRPr="00E75955">
        <w:rPr>
          <w:b/>
          <w:i/>
          <w:sz w:val="21"/>
          <w:szCs w:val="21"/>
        </w:rPr>
        <w:t xml:space="preserve"> in attending!</w:t>
      </w:r>
    </w:p>
    <w:p w:rsidR="00184DC7" w:rsidRPr="00F837F8" w:rsidRDefault="00184DC7" w:rsidP="00184DC7">
      <w:pPr>
        <w:pStyle w:val="BodyText"/>
        <w:rPr>
          <w:u w:val="single"/>
        </w:rPr>
      </w:pPr>
      <w:r>
        <w:t>-------------</w:t>
      </w:r>
      <w:r w:rsidR="003D5F40" w:rsidRPr="00271E38">
        <w:rPr>
          <w:rFonts w:ascii="Goudy Old Style" w:hAnsi="Goudy Old Style"/>
          <w:noProof/>
          <w:sz w:val="20"/>
        </w:rPr>
        <w:sym w:font="Wingdings" w:char="F022"/>
      </w:r>
      <w:r>
        <w:t>-----------------</w:t>
      </w:r>
      <w:r w:rsidR="003D5F40" w:rsidRPr="00271E38">
        <w:rPr>
          <w:rFonts w:ascii="Goudy Old Style" w:hAnsi="Goudy Old Style"/>
          <w:noProof/>
          <w:sz w:val="20"/>
        </w:rPr>
        <w:sym w:font="Wingdings" w:char="F022"/>
      </w:r>
      <w:r>
        <w:t>-----------------</w:t>
      </w:r>
      <w:r w:rsidR="003D5F40" w:rsidRPr="00271E38">
        <w:rPr>
          <w:rFonts w:ascii="Goudy Old Style" w:hAnsi="Goudy Old Style"/>
          <w:noProof/>
          <w:sz w:val="20"/>
        </w:rPr>
        <w:sym w:font="Wingdings" w:char="F022"/>
      </w:r>
      <w:r>
        <w:t>-----------------</w:t>
      </w:r>
      <w:r w:rsidR="003D5F40" w:rsidRPr="00271E38">
        <w:rPr>
          <w:rFonts w:ascii="Goudy Old Style" w:hAnsi="Goudy Old Style"/>
          <w:noProof/>
          <w:sz w:val="20"/>
        </w:rPr>
        <w:sym w:font="Wingdings" w:char="F022"/>
      </w:r>
      <w:r>
        <w:t>-------------------</w:t>
      </w:r>
      <w:r w:rsidR="003D5F40" w:rsidRPr="00271E38">
        <w:rPr>
          <w:rFonts w:ascii="Goudy Old Style" w:hAnsi="Goudy Old Style"/>
          <w:noProof/>
          <w:sz w:val="20"/>
        </w:rPr>
        <w:sym w:font="Wingdings" w:char="F022"/>
      </w:r>
      <w:r>
        <w:t>------------</w:t>
      </w:r>
      <w:r w:rsidR="00385D35">
        <w:t>----</w:t>
      </w:r>
      <w:r w:rsidR="003D5F40" w:rsidRPr="00271E38">
        <w:rPr>
          <w:rFonts w:ascii="Goudy Old Style" w:hAnsi="Goudy Old Style"/>
          <w:noProof/>
          <w:sz w:val="20"/>
        </w:rPr>
        <w:sym w:font="Wingdings" w:char="F022"/>
      </w:r>
      <w:r w:rsidR="003D5F40">
        <w:t>-----------</w:t>
      </w:r>
    </w:p>
    <w:p w:rsidR="00184DC7" w:rsidRDefault="00184DC7" w:rsidP="00184DC7">
      <w:pPr>
        <w:pStyle w:val="Heading2"/>
      </w:pPr>
      <w:r>
        <w:t>Midwest Processed Meat Workshop</w:t>
      </w:r>
    </w:p>
    <w:p w:rsidR="00184DC7" w:rsidRDefault="00184DC7" w:rsidP="00184DC7">
      <w:pPr>
        <w:jc w:val="center"/>
      </w:pPr>
      <w:r>
        <w:t>Kansas State University</w:t>
      </w:r>
      <w:r w:rsidR="00E75955">
        <w:t xml:space="preserve">, </w:t>
      </w:r>
      <w:r w:rsidR="0012505F">
        <w:t>May 3</w:t>
      </w:r>
      <w:r w:rsidR="00F837F8">
        <w:t>, 20</w:t>
      </w:r>
      <w:r w:rsidR="00327ADE">
        <w:t>1</w:t>
      </w:r>
      <w:r w:rsidR="0012505F">
        <w:t>9</w:t>
      </w:r>
    </w:p>
    <w:p w:rsidR="00E75955" w:rsidRDefault="00E75955" w:rsidP="00184DC7">
      <w:pPr>
        <w:jc w:val="center"/>
      </w:pPr>
    </w:p>
    <w:p w:rsidR="00184DC7" w:rsidRDefault="00184DC7" w:rsidP="00184DC7">
      <w:r>
        <w:t>Name(s)</w:t>
      </w:r>
      <w:r w:rsidR="003D5F40">
        <w:t xml:space="preserve">: </w:t>
      </w:r>
      <w:r>
        <w:t>____________________</w:t>
      </w:r>
      <w:r w:rsidR="003D5F40">
        <w:t>__________________________</w:t>
      </w:r>
      <w:r>
        <w:t>______________________</w:t>
      </w:r>
      <w:r w:rsidR="003D5F40">
        <w:t>_</w:t>
      </w:r>
      <w:r w:rsidR="00385D35">
        <w:t>_____</w:t>
      </w:r>
      <w:r w:rsidR="003D5F40">
        <w:t>_________</w:t>
      </w:r>
      <w:r w:rsidR="00385D35">
        <w:t>_</w:t>
      </w:r>
      <w:r w:rsidR="003D5F40">
        <w:t>__</w:t>
      </w:r>
      <w:r w:rsidR="00385D35">
        <w:t>______</w:t>
      </w:r>
      <w:r w:rsidRPr="00A954BB">
        <w:t xml:space="preserve">     </w:t>
      </w:r>
    </w:p>
    <w:p w:rsidR="00184DC7" w:rsidRDefault="00184DC7" w:rsidP="00184DC7"/>
    <w:p w:rsidR="003D5F40" w:rsidRDefault="003D5F40" w:rsidP="00184DC7">
      <w:r>
        <w:t>Plant or Company Name: ___________________________________________ Phone: ______________________________</w:t>
      </w:r>
    </w:p>
    <w:p w:rsidR="003D5F40" w:rsidRDefault="003D5F40" w:rsidP="00184DC7"/>
    <w:p w:rsidR="00E07F8B" w:rsidRDefault="00184DC7" w:rsidP="00184DC7">
      <w:r>
        <w:t>Address</w:t>
      </w:r>
      <w:r w:rsidR="003D5F40">
        <w:t xml:space="preserve">: </w:t>
      </w:r>
      <w:r>
        <w:t>__________________________</w:t>
      </w:r>
      <w:r w:rsidR="003D5F40">
        <w:t xml:space="preserve">______________________________ </w:t>
      </w:r>
      <w:r w:rsidR="00385D35">
        <w:t>E</w:t>
      </w:r>
      <w:r w:rsidR="003D5F40">
        <w:t>-</w:t>
      </w:r>
      <w:r w:rsidR="00385D35">
        <w:t>mail</w:t>
      </w:r>
      <w:r w:rsidR="003D5F40">
        <w:t xml:space="preserve">: </w:t>
      </w:r>
      <w:r w:rsidR="00385D35">
        <w:t>__</w:t>
      </w:r>
      <w:r w:rsidR="003D5F40">
        <w:t>_________________</w:t>
      </w:r>
      <w:r w:rsidR="00385D35">
        <w:t>___________</w:t>
      </w:r>
    </w:p>
    <w:p w:rsidR="003D5F40" w:rsidRDefault="003D5F40" w:rsidP="00184DC7"/>
    <w:p w:rsidR="00184DC7" w:rsidRDefault="00E07F8B" w:rsidP="00184DC7">
      <w:r>
        <w:t>Registration fee:</w:t>
      </w:r>
      <w:r>
        <w:tab/>
      </w:r>
      <w:r w:rsidR="00184DC7" w:rsidRPr="00E07F8B">
        <w:rPr>
          <w:b/>
        </w:rPr>
        <w:t>$</w:t>
      </w:r>
      <w:r w:rsidR="00595BCB">
        <w:rPr>
          <w:b/>
        </w:rPr>
        <w:t>100</w:t>
      </w:r>
      <w:r w:rsidR="00184DC7" w:rsidRPr="00E07F8B">
        <w:rPr>
          <w:b/>
        </w:rPr>
        <w:t>.00</w:t>
      </w:r>
      <w:r>
        <w:rPr>
          <w:b/>
        </w:rPr>
        <w:t xml:space="preserve"> per </w:t>
      </w:r>
      <w:r w:rsidR="00184DC7" w:rsidRPr="00E07F8B">
        <w:rPr>
          <w:b/>
        </w:rPr>
        <w:t>plant</w:t>
      </w:r>
      <w:r w:rsidR="00184DC7">
        <w:t xml:space="preserve"> (incl</w:t>
      </w:r>
      <w:r>
        <w:t>udes lunch for</w:t>
      </w:r>
      <w:r w:rsidR="00184DC7">
        <w:t xml:space="preserve"> 2 pe</w:t>
      </w:r>
      <w:r>
        <w:t>ople</w:t>
      </w:r>
      <w:r w:rsidR="00595BCB">
        <w:t xml:space="preserve"> and </w:t>
      </w:r>
      <w:r w:rsidR="00184DC7">
        <w:tab/>
      </w:r>
      <w:r w:rsidR="00184DC7">
        <w:tab/>
        <w:t>$____________</w:t>
      </w:r>
    </w:p>
    <w:p w:rsidR="00184DC7" w:rsidRDefault="00595BCB" w:rsidP="00184DC7">
      <w:r>
        <w:t xml:space="preserve">                                                             parking permit for one vehicle)</w:t>
      </w:r>
    </w:p>
    <w:p w:rsidR="00184DC7" w:rsidRDefault="00E07F8B" w:rsidP="00184DC7">
      <w:pPr>
        <w:ind w:firstLine="720"/>
      </w:pPr>
      <w:r>
        <w:t xml:space="preserve">Late </w:t>
      </w:r>
      <w:r w:rsidR="00983923">
        <w:t xml:space="preserve">Registration fee after </w:t>
      </w:r>
      <w:r w:rsidR="0012505F">
        <w:t>4</w:t>
      </w:r>
      <w:r w:rsidR="00983923">
        <w:t>/</w:t>
      </w:r>
      <w:r w:rsidR="00A6052E">
        <w:t>2</w:t>
      </w:r>
      <w:r w:rsidR="0012505F">
        <w:t>3</w:t>
      </w:r>
      <w:r w:rsidR="00F837F8">
        <w:t>/</w:t>
      </w:r>
      <w:r w:rsidR="00327ADE">
        <w:t>1</w:t>
      </w:r>
      <w:r w:rsidR="0012505F">
        <w:t>9</w:t>
      </w:r>
      <w:r>
        <w:t>:</w:t>
      </w:r>
      <w:r w:rsidR="00184DC7">
        <w:t xml:space="preserve"> </w:t>
      </w:r>
      <w:r w:rsidR="00184DC7" w:rsidRPr="00E07F8B">
        <w:rPr>
          <w:b/>
        </w:rPr>
        <w:t>$</w:t>
      </w:r>
      <w:r w:rsidR="00327ADE">
        <w:rPr>
          <w:b/>
        </w:rPr>
        <w:t>1</w:t>
      </w:r>
      <w:r w:rsidR="00494988">
        <w:rPr>
          <w:b/>
        </w:rPr>
        <w:t>10</w:t>
      </w:r>
      <w:r w:rsidR="00184DC7" w:rsidRPr="00E07F8B">
        <w:rPr>
          <w:b/>
        </w:rPr>
        <w:t>.00</w:t>
      </w:r>
      <w:r>
        <w:rPr>
          <w:b/>
        </w:rPr>
        <w:t xml:space="preserve"> per p</w:t>
      </w:r>
      <w:r w:rsidR="00184DC7" w:rsidRPr="00E07F8B">
        <w:rPr>
          <w:b/>
        </w:rPr>
        <w:t>lant</w:t>
      </w:r>
      <w:r w:rsidR="00184DC7">
        <w:tab/>
      </w:r>
      <w:r w:rsidR="00184DC7">
        <w:tab/>
        <w:t>$____________</w:t>
      </w:r>
    </w:p>
    <w:p w:rsidR="00184DC7" w:rsidRDefault="00184DC7" w:rsidP="00184DC7"/>
    <w:p w:rsidR="00184DC7" w:rsidRDefault="00184DC7" w:rsidP="00184DC7">
      <w:r>
        <w:t xml:space="preserve">Additional lunches beyond 2 </w:t>
      </w:r>
      <w:r w:rsidR="00A66355" w:rsidRPr="00E07F8B">
        <w:rPr>
          <w:b/>
        </w:rPr>
        <w:t>@ $</w:t>
      </w:r>
      <w:r w:rsidR="005419BA">
        <w:rPr>
          <w:b/>
        </w:rPr>
        <w:t>10</w:t>
      </w:r>
      <w:r w:rsidR="00A66355" w:rsidRPr="00E07F8B">
        <w:rPr>
          <w:b/>
        </w:rPr>
        <w:t>.</w:t>
      </w:r>
      <w:r w:rsidR="005419BA">
        <w:rPr>
          <w:b/>
        </w:rPr>
        <w:t>50</w:t>
      </w:r>
      <w:r w:rsidRPr="00E07F8B">
        <w:rPr>
          <w:b/>
        </w:rPr>
        <w:t xml:space="preserve"> </w:t>
      </w:r>
      <w:proofErr w:type="spellStart"/>
      <w:r w:rsidRPr="00E07F8B">
        <w:rPr>
          <w:b/>
        </w:rPr>
        <w:t>ea</w:t>
      </w:r>
      <w:proofErr w:type="spellEnd"/>
      <w:r>
        <w:tab/>
        <w:t>N</w:t>
      </w:r>
      <w:r w:rsidR="00E07F8B">
        <w:t>umber</w:t>
      </w:r>
      <w:r>
        <w:t>=_______</w:t>
      </w:r>
      <w:r>
        <w:tab/>
      </w:r>
      <w:r>
        <w:tab/>
        <w:t>$____________</w:t>
      </w:r>
    </w:p>
    <w:p w:rsidR="00F837F8" w:rsidRDefault="00184DC7" w:rsidP="00F837F8">
      <w:r>
        <w:tab/>
      </w:r>
      <w:r>
        <w:tab/>
      </w:r>
      <w:r>
        <w:tab/>
      </w:r>
      <w:r>
        <w:tab/>
      </w:r>
      <w:r>
        <w:tab/>
      </w:r>
      <w:r>
        <w:tab/>
      </w:r>
    </w:p>
    <w:p w:rsidR="00D1251F" w:rsidRDefault="00F837F8" w:rsidP="00D1251F">
      <w:pPr>
        <w:rPr>
          <w:u w:val="single"/>
        </w:rPr>
      </w:pPr>
      <w:r>
        <w:t xml:space="preserve">Make checks to: </w:t>
      </w:r>
      <w:r w:rsidRPr="00E07F8B">
        <w:rPr>
          <w:b/>
        </w:rPr>
        <w:t>Kansas Meat Processors Ass</w:t>
      </w:r>
      <w:r w:rsidR="008B18A2">
        <w:rPr>
          <w:b/>
        </w:rPr>
        <w:t>ociation</w:t>
      </w:r>
      <w:r w:rsidR="008B18A2">
        <w:rPr>
          <w:b/>
        </w:rPr>
        <w:tab/>
      </w:r>
      <w:r w:rsidR="008B18A2">
        <w:rPr>
          <w:b/>
        </w:rPr>
        <w:tab/>
      </w:r>
      <w:r w:rsidR="00184DC7" w:rsidRPr="00836B47">
        <w:rPr>
          <w:b/>
        </w:rPr>
        <w:t>Total=</w:t>
      </w:r>
      <w:r w:rsidR="00184DC7" w:rsidRPr="00836B47">
        <w:rPr>
          <w:b/>
        </w:rPr>
        <w:tab/>
        <w:t>$____________</w:t>
      </w:r>
      <w:r w:rsidR="00184DC7">
        <w:rPr>
          <w:u w:val="single"/>
        </w:rPr>
        <w:t xml:space="preserve"> </w:t>
      </w:r>
    </w:p>
    <w:p w:rsidR="00184DC7" w:rsidRPr="003D5F40" w:rsidRDefault="004F28D7" w:rsidP="00D1251F">
      <w:pPr>
        <w:rPr>
          <w:i/>
          <w:lang w:val="de-DE"/>
        </w:rPr>
      </w:pPr>
      <w:r>
        <w:rPr>
          <w:noProof/>
          <w:sz w:val="22"/>
          <w:szCs w:val="22"/>
        </w:rPr>
        <w:drawing>
          <wp:anchor distT="0" distB="0" distL="114300" distR="114300" simplePos="0" relativeHeight="251659264" behindDoc="1" locked="0" layoutInCell="1" allowOverlap="1" wp14:anchorId="2C9A81F3" wp14:editId="3E782550">
            <wp:simplePos x="0" y="0"/>
            <wp:positionH relativeFrom="column">
              <wp:posOffset>1143000</wp:posOffset>
            </wp:positionH>
            <wp:positionV relativeFrom="paragraph">
              <wp:posOffset>408305</wp:posOffset>
            </wp:positionV>
            <wp:extent cx="4442460" cy="1930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 letterhead bottom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42460" cy="193040"/>
                    </a:xfrm>
                    <a:prstGeom prst="rect">
                      <a:avLst/>
                    </a:prstGeom>
                  </pic:spPr>
                </pic:pic>
              </a:graphicData>
            </a:graphic>
            <wp14:sizeRelH relativeFrom="page">
              <wp14:pctWidth>0</wp14:pctWidth>
            </wp14:sizeRelH>
            <wp14:sizeRelV relativeFrom="page">
              <wp14:pctHeight>0</wp14:pctHeight>
            </wp14:sizeRelV>
          </wp:anchor>
        </w:drawing>
      </w:r>
      <w:r w:rsidR="00D1251F" w:rsidRPr="003D5F40">
        <w:rPr>
          <w:i/>
          <w:lang w:val="de-DE"/>
        </w:rPr>
        <w:t>Send to</w:t>
      </w:r>
      <w:r w:rsidR="003D5F40" w:rsidRPr="003D5F40">
        <w:rPr>
          <w:i/>
          <w:lang w:val="de-DE"/>
        </w:rPr>
        <w:t>:</w:t>
      </w:r>
      <w:r w:rsidR="00E07F8B" w:rsidRPr="003D5F40">
        <w:rPr>
          <w:i/>
          <w:lang w:val="de-DE"/>
        </w:rPr>
        <w:t xml:space="preserve"> Liz Boyle</w:t>
      </w:r>
      <w:r w:rsidR="00184DC7" w:rsidRPr="003D5F40">
        <w:rPr>
          <w:i/>
          <w:lang w:val="de-DE"/>
        </w:rPr>
        <w:t>, ASI</w:t>
      </w:r>
      <w:r w:rsidR="00E07F8B" w:rsidRPr="003D5F40">
        <w:rPr>
          <w:i/>
          <w:lang w:val="de-DE"/>
        </w:rPr>
        <w:t xml:space="preserve">, </w:t>
      </w:r>
      <w:r w:rsidR="00326DE3">
        <w:rPr>
          <w:i/>
          <w:lang w:val="de-DE"/>
        </w:rPr>
        <w:t xml:space="preserve">1424 Claflin Road, </w:t>
      </w:r>
      <w:r w:rsidR="00E07F8B" w:rsidRPr="003D5F40">
        <w:rPr>
          <w:i/>
          <w:lang w:val="de-DE"/>
        </w:rPr>
        <w:t xml:space="preserve">249 </w:t>
      </w:r>
      <w:r w:rsidR="00184DC7" w:rsidRPr="003D5F40">
        <w:rPr>
          <w:i/>
          <w:lang w:val="de-DE"/>
        </w:rPr>
        <w:t>Weber</w:t>
      </w:r>
      <w:r w:rsidR="00E07F8B" w:rsidRPr="003D5F40">
        <w:rPr>
          <w:i/>
          <w:lang w:val="de-DE"/>
        </w:rPr>
        <w:t xml:space="preserve"> Hall, KSU, Manhattan, KS 66506</w:t>
      </w:r>
      <w:r w:rsidR="00184DC7" w:rsidRPr="003D5F40">
        <w:rPr>
          <w:i/>
          <w:lang w:val="de-DE"/>
        </w:rPr>
        <w:t xml:space="preserve">    </w:t>
      </w:r>
    </w:p>
    <w:sectPr w:rsidR="00184DC7" w:rsidRPr="003D5F40" w:rsidSect="00BE1E75">
      <w:pgSz w:w="12240" w:h="15840"/>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C7"/>
    <w:rsid w:val="00002F16"/>
    <w:rsid w:val="000220C1"/>
    <w:rsid w:val="00035335"/>
    <w:rsid w:val="00036826"/>
    <w:rsid w:val="0003753C"/>
    <w:rsid w:val="00043C50"/>
    <w:rsid w:val="00046CBD"/>
    <w:rsid w:val="00047F6D"/>
    <w:rsid w:val="00050A0E"/>
    <w:rsid w:val="00071CDD"/>
    <w:rsid w:val="00076303"/>
    <w:rsid w:val="00084BE1"/>
    <w:rsid w:val="00091521"/>
    <w:rsid w:val="000B114D"/>
    <w:rsid w:val="000B562C"/>
    <w:rsid w:val="000B784F"/>
    <w:rsid w:val="000D7282"/>
    <w:rsid w:val="00107131"/>
    <w:rsid w:val="001221FA"/>
    <w:rsid w:val="0012505F"/>
    <w:rsid w:val="0013196F"/>
    <w:rsid w:val="00133A40"/>
    <w:rsid w:val="0013469D"/>
    <w:rsid w:val="001358B7"/>
    <w:rsid w:val="001521C5"/>
    <w:rsid w:val="00155FFC"/>
    <w:rsid w:val="00184DC7"/>
    <w:rsid w:val="001A3139"/>
    <w:rsid w:val="001C20B8"/>
    <w:rsid w:val="001C3569"/>
    <w:rsid w:val="001E08FC"/>
    <w:rsid w:val="001F7D4A"/>
    <w:rsid w:val="00205D86"/>
    <w:rsid w:val="00246DA1"/>
    <w:rsid w:val="0025053A"/>
    <w:rsid w:val="002610AB"/>
    <w:rsid w:val="0029324A"/>
    <w:rsid w:val="002A5732"/>
    <w:rsid w:val="002A5AA8"/>
    <w:rsid w:val="002B5BE6"/>
    <w:rsid w:val="002B5F7E"/>
    <w:rsid w:val="002D74E0"/>
    <w:rsid w:val="00305849"/>
    <w:rsid w:val="00326DE3"/>
    <w:rsid w:val="00327ADE"/>
    <w:rsid w:val="00337149"/>
    <w:rsid w:val="0035562F"/>
    <w:rsid w:val="00372DEC"/>
    <w:rsid w:val="0038244D"/>
    <w:rsid w:val="003832CC"/>
    <w:rsid w:val="00385D35"/>
    <w:rsid w:val="00386EA3"/>
    <w:rsid w:val="0039771D"/>
    <w:rsid w:val="003A407C"/>
    <w:rsid w:val="003B1ED0"/>
    <w:rsid w:val="003B39CF"/>
    <w:rsid w:val="003B512B"/>
    <w:rsid w:val="003B6EAE"/>
    <w:rsid w:val="003D5F40"/>
    <w:rsid w:val="003D7129"/>
    <w:rsid w:val="003D7A18"/>
    <w:rsid w:val="003E0AC8"/>
    <w:rsid w:val="003F4228"/>
    <w:rsid w:val="003F5042"/>
    <w:rsid w:val="004100B7"/>
    <w:rsid w:val="00413295"/>
    <w:rsid w:val="004234B2"/>
    <w:rsid w:val="00423FA7"/>
    <w:rsid w:val="00431C00"/>
    <w:rsid w:val="00435F2C"/>
    <w:rsid w:val="00447989"/>
    <w:rsid w:val="00481DD1"/>
    <w:rsid w:val="00482A49"/>
    <w:rsid w:val="00494988"/>
    <w:rsid w:val="004A42DC"/>
    <w:rsid w:val="004B202F"/>
    <w:rsid w:val="004D294F"/>
    <w:rsid w:val="004D5DB5"/>
    <w:rsid w:val="004F28D7"/>
    <w:rsid w:val="005419BA"/>
    <w:rsid w:val="00543465"/>
    <w:rsid w:val="005560A0"/>
    <w:rsid w:val="00560B8C"/>
    <w:rsid w:val="00571D7C"/>
    <w:rsid w:val="00573B9D"/>
    <w:rsid w:val="00583AE4"/>
    <w:rsid w:val="00591E99"/>
    <w:rsid w:val="0059495E"/>
    <w:rsid w:val="00595BCB"/>
    <w:rsid w:val="0059646E"/>
    <w:rsid w:val="005C25A4"/>
    <w:rsid w:val="005E7101"/>
    <w:rsid w:val="005F010E"/>
    <w:rsid w:val="00600FB1"/>
    <w:rsid w:val="00601B48"/>
    <w:rsid w:val="006134B6"/>
    <w:rsid w:val="006370D2"/>
    <w:rsid w:val="00643691"/>
    <w:rsid w:val="006606E1"/>
    <w:rsid w:val="00672E8A"/>
    <w:rsid w:val="006913B7"/>
    <w:rsid w:val="006A07AA"/>
    <w:rsid w:val="006A4A06"/>
    <w:rsid w:val="006B06B9"/>
    <w:rsid w:val="006B138B"/>
    <w:rsid w:val="006C0CB8"/>
    <w:rsid w:val="00704DAA"/>
    <w:rsid w:val="00723A26"/>
    <w:rsid w:val="00753B43"/>
    <w:rsid w:val="0077166E"/>
    <w:rsid w:val="00781F2A"/>
    <w:rsid w:val="00783BB9"/>
    <w:rsid w:val="007D764D"/>
    <w:rsid w:val="007E3C3C"/>
    <w:rsid w:val="007E6A0A"/>
    <w:rsid w:val="007F03E5"/>
    <w:rsid w:val="007F63CF"/>
    <w:rsid w:val="00836B47"/>
    <w:rsid w:val="0085432B"/>
    <w:rsid w:val="00871999"/>
    <w:rsid w:val="00895F7E"/>
    <w:rsid w:val="008B18A2"/>
    <w:rsid w:val="008B2CBD"/>
    <w:rsid w:val="008B7D57"/>
    <w:rsid w:val="008C0C82"/>
    <w:rsid w:val="008F70C9"/>
    <w:rsid w:val="00942E8A"/>
    <w:rsid w:val="00961B99"/>
    <w:rsid w:val="00962616"/>
    <w:rsid w:val="0097399A"/>
    <w:rsid w:val="00983923"/>
    <w:rsid w:val="009B269D"/>
    <w:rsid w:val="009D33D4"/>
    <w:rsid w:val="00A37E95"/>
    <w:rsid w:val="00A6052E"/>
    <w:rsid w:val="00A66355"/>
    <w:rsid w:val="00A73816"/>
    <w:rsid w:val="00A83D0A"/>
    <w:rsid w:val="00AC6FC5"/>
    <w:rsid w:val="00AD0E28"/>
    <w:rsid w:val="00AD2D00"/>
    <w:rsid w:val="00AD5715"/>
    <w:rsid w:val="00AE0470"/>
    <w:rsid w:val="00B027B0"/>
    <w:rsid w:val="00B35FD4"/>
    <w:rsid w:val="00B51B6A"/>
    <w:rsid w:val="00B83FC4"/>
    <w:rsid w:val="00BA03D4"/>
    <w:rsid w:val="00BC7347"/>
    <w:rsid w:val="00BD4CC6"/>
    <w:rsid w:val="00BD6C08"/>
    <w:rsid w:val="00BE1E75"/>
    <w:rsid w:val="00BF5C97"/>
    <w:rsid w:val="00BF6B88"/>
    <w:rsid w:val="00C002DF"/>
    <w:rsid w:val="00C04A57"/>
    <w:rsid w:val="00C21776"/>
    <w:rsid w:val="00C400C6"/>
    <w:rsid w:val="00C46D25"/>
    <w:rsid w:val="00C4784D"/>
    <w:rsid w:val="00C51DAA"/>
    <w:rsid w:val="00C80796"/>
    <w:rsid w:val="00C8231C"/>
    <w:rsid w:val="00CB3F94"/>
    <w:rsid w:val="00CD0E9C"/>
    <w:rsid w:val="00CD1317"/>
    <w:rsid w:val="00CD6C6F"/>
    <w:rsid w:val="00CE1AF5"/>
    <w:rsid w:val="00D00979"/>
    <w:rsid w:val="00D02EB4"/>
    <w:rsid w:val="00D116E3"/>
    <w:rsid w:val="00D1251F"/>
    <w:rsid w:val="00D16C26"/>
    <w:rsid w:val="00D24B47"/>
    <w:rsid w:val="00D40978"/>
    <w:rsid w:val="00D55C86"/>
    <w:rsid w:val="00D721B6"/>
    <w:rsid w:val="00D85BFD"/>
    <w:rsid w:val="00D95DA9"/>
    <w:rsid w:val="00DA0727"/>
    <w:rsid w:val="00DA5449"/>
    <w:rsid w:val="00DC204C"/>
    <w:rsid w:val="00DC6CAA"/>
    <w:rsid w:val="00DE3095"/>
    <w:rsid w:val="00DF150C"/>
    <w:rsid w:val="00E07F8B"/>
    <w:rsid w:val="00E10882"/>
    <w:rsid w:val="00E26377"/>
    <w:rsid w:val="00E304C7"/>
    <w:rsid w:val="00E540B8"/>
    <w:rsid w:val="00E55062"/>
    <w:rsid w:val="00E55746"/>
    <w:rsid w:val="00E629C9"/>
    <w:rsid w:val="00E7143A"/>
    <w:rsid w:val="00E75955"/>
    <w:rsid w:val="00E923EE"/>
    <w:rsid w:val="00E94518"/>
    <w:rsid w:val="00EB0146"/>
    <w:rsid w:val="00ED31B9"/>
    <w:rsid w:val="00EE1CF4"/>
    <w:rsid w:val="00EF59B6"/>
    <w:rsid w:val="00F63673"/>
    <w:rsid w:val="00F71EED"/>
    <w:rsid w:val="00F837F8"/>
    <w:rsid w:val="00F90AD9"/>
    <w:rsid w:val="00F9243B"/>
    <w:rsid w:val="00F96D11"/>
    <w:rsid w:val="00FA77EB"/>
    <w:rsid w:val="00FB6A54"/>
    <w:rsid w:val="00FD41F0"/>
    <w:rsid w:val="00FE1E40"/>
    <w:rsid w:val="00FF4D97"/>
    <w:rsid w:val="00FF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198DE9"/>
  <w15:docId w15:val="{FD392C33-3DE7-4F33-8819-27110F2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C7"/>
  </w:style>
  <w:style w:type="paragraph" w:styleId="Heading1">
    <w:name w:val="heading 1"/>
    <w:basedOn w:val="Normal"/>
    <w:next w:val="Normal"/>
    <w:qFormat/>
    <w:rsid w:val="00184DC7"/>
    <w:pPr>
      <w:keepNext/>
      <w:outlineLvl w:val="0"/>
    </w:pPr>
    <w:rPr>
      <w:sz w:val="28"/>
    </w:rPr>
  </w:style>
  <w:style w:type="paragraph" w:styleId="Heading2">
    <w:name w:val="heading 2"/>
    <w:basedOn w:val="Normal"/>
    <w:next w:val="Normal"/>
    <w:qFormat/>
    <w:rsid w:val="00184DC7"/>
    <w:pPr>
      <w:keepNext/>
      <w:jc w:val="center"/>
      <w:outlineLvl w:val="1"/>
    </w:pPr>
    <w:rPr>
      <w:b/>
    </w:rPr>
  </w:style>
  <w:style w:type="paragraph" w:styleId="Heading3">
    <w:name w:val="heading 3"/>
    <w:basedOn w:val="Normal"/>
    <w:next w:val="Normal"/>
    <w:qFormat/>
    <w:rsid w:val="00184DC7"/>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4DC7"/>
    <w:rPr>
      <w:sz w:val="24"/>
    </w:rPr>
  </w:style>
  <w:style w:type="paragraph" w:styleId="BodyText2">
    <w:name w:val="Body Text 2"/>
    <w:basedOn w:val="Normal"/>
    <w:rsid w:val="00184DC7"/>
    <w:rPr>
      <w:sz w:val="28"/>
    </w:rPr>
  </w:style>
  <w:style w:type="character" w:styleId="Strong">
    <w:name w:val="Strong"/>
    <w:qFormat/>
    <w:rsid w:val="00184DC7"/>
    <w:rPr>
      <w:b/>
      <w:bCs/>
    </w:rPr>
  </w:style>
  <w:style w:type="paragraph" w:styleId="BalloonText">
    <w:name w:val="Balloon Text"/>
    <w:basedOn w:val="Normal"/>
    <w:semiHidden/>
    <w:rsid w:val="00155FFC"/>
    <w:rPr>
      <w:rFonts w:ascii="Tahoma" w:hAnsi="Tahoma" w:cs="Tahoma"/>
      <w:sz w:val="16"/>
      <w:szCs w:val="16"/>
    </w:rPr>
  </w:style>
  <w:style w:type="table" w:styleId="TableGrid">
    <w:name w:val="Table Grid"/>
    <w:basedOn w:val="TableNormal"/>
    <w:uiPriority w:val="59"/>
    <w:rsid w:val="007716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51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92715">
      <w:bodyDiv w:val="1"/>
      <w:marLeft w:val="0"/>
      <w:marRight w:val="0"/>
      <w:marTop w:val="0"/>
      <w:marBottom w:val="0"/>
      <w:divBdr>
        <w:top w:val="none" w:sz="0" w:space="0" w:color="auto"/>
        <w:left w:val="none" w:sz="0" w:space="0" w:color="auto"/>
        <w:bottom w:val="none" w:sz="0" w:space="0" w:color="auto"/>
        <w:right w:val="none" w:sz="0" w:space="0" w:color="auto"/>
      </w:divBdr>
      <w:divsChild>
        <w:div w:id="257904757">
          <w:marLeft w:val="0"/>
          <w:marRight w:val="0"/>
          <w:marTop w:val="0"/>
          <w:marBottom w:val="0"/>
          <w:divBdr>
            <w:top w:val="none" w:sz="0" w:space="0" w:color="auto"/>
            <w:left w:val="none" w:sz="0" w:space="0" w:color="auto"/>
            <w:bottom w:val="none" w:sz="0" w:space="0" w:color="auto"/>
            <w:right w:val="none" w:sz="0" w:space="0" w:color="auto"/>
          </w:divBdr>
        </w:div>
        <w:div w:id="716589288">
          <w:marLeft w:val="0"/>
          <w:marRight w:val="0"/>
          <w:marTop w:val="0"/>
          <w:marBottom w:val="0"/>
          <w:divBdr>
            <w:top w:val="none" w:sz="0" w:space="0" w:color="auto"/>
            <w:left w:val="none" w:sz="0" w:space="0" w:color="auto"/>
            <w:bottom w:val="none" w:sz="0" w:space="0" w:color="auto"/>
            <w:right w:val="none" w:sz="0" w:space="0" w:color="auto"/>
          </w:divBdr>
        </w:div>
        <w:div w:id="2073116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5A01-0CB1-4343-A08C-B321F3C3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31st MIDWEST PROCESSED/CURED MEAT WORKSHOP</vt:lpstr>
    </vt:vector>
  </TitlesOfParts>
  <Company>KSU Animal Science</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31st MIDWEST PROCESSED/CURED MEAT WORKSHOP</dc:title>
  <dc:creator>Preferred Customer</dc:creator>
  <cp:lastModifiedBy>Elizabeth Boyle</cp:lastModifiedBy>
  <cp:revision>6</cp:revision>
  <cp:lastPrinted>2018-02-22T20:26:00Z</cp:lastPrinted>
  <dcterms:created xsi:type="dcterms:W3CDTF">2019-03-20T18:56:00Z</dcterms:created>
  <dcterms:modified xsi:type="dcterms:W3CDTF">2019-03-20T21:36:00Z</dcterms:modified>
</cp:coreProperties>
</file>